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A7C5B" w14:textId="77777777" w:rsidR="00F9024D" w:rsidRDefault="00F9024D">
      <w:pPr>
        <w:pStyle w:val="BodyText"/>
        <w:rPr>
          <w:rFonts w:ascii="Times New Roman"/>
        </w:rPr>
      </w:pPr>
    </w:p>
    <w:p w14:paraId="4A4191AA" w14:textId="77777777" w:rsidR="00F9024D" w:rsidRDefault="00F9024D">
      <w:pPr>
        <w:pStyle w:val="BodyText"/>
        <w:rPr>
          <w:rFonts w:ascii="Times New Roman"/>
        </w:rPr>
      </w:pPr>
    </w:p>
    <w:p w14:paraId="507E0218" w14:textId="77777777" w:rsidR="00F9024D" w:rsidRDefault="00F9024D">
      <w:pPr>
        <w:pStyle w:val="BodyText"/>
        <w:rPr>
          <w:rFonts w:ascii="Times New Roman"/>
        </w:rPr>
      </w:pPr>
    </w:p>
    <w:p w14:paraId="0D233CAC" w14:textId="77777777" w:rsidR="00F9024D" w:rsidRDefault="00F9024D">
      <w:pPr>
        <w:pStyle w:val="BodyText"/>
        <w:spacing w:before="21"/>
        <w:rPr>
          <w:rFonts w:ascii="Times New Roman"/>
        </w:rPr>
      </w:pPr>
    </w:p>
    <w:p w14:paraId="1BDB3FD2" w14:textId="0B1B3723" w:rsidR="00F9024D" w:rsidRDefault="00000000" w:rsidP="006C28C8">
      <w:pPr>
        <w:jc w:val="both"/>
        <w:rPr>
          <w:b/>
          <w:sz w:val="16"/>
        </w:rPr>
      </w:pPr>
      <w:r>
        <w:rPr>
          <w:noProof/>
        </w:rPr>
        <w:drawing>
          <wp:anchor distT="0" distB="0" distL="0" distR="0" simplePos="0" relativeHeight="15729152" behindDoc="0" locked="0" layoutInCell="1" allowOverlap="1" wp14:anchorId="66A4E85F" wp14:editId="5F736A56">
            <wp:simplePos x="0" y="0"/>
            <wp:positionH relativeFrom="page">
              <wp:posOffset>647995</wp:posOffset>
            </wp:positionH>
            <wp:positionV relativeFrom="paragraph">
              <wp:posOffset>-597497</wp:posOffset>
            </wp:positionV>
            <wp:extent cx="268060" cy="245978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6" cstate="print"/>
                    <a:stretch>
                      <a:fillRect/>
                    </a:stretch>
                  </pic:blipFill>
                  <pic:spPr>
                    <a:xfrm>
                      <a:off x="0" y="0"/>
                      <a:ext cx="268060" cy="2459788"/>
                    </a:xfrm>
                    <a:prstGeom prst="rect">
                      <a:avLst/>
                    </a:prstGeom>
                  </pic:spPr>
                </pic:pic>
              </a:graphicData>
            </a:graphic>
          </wp:anchor>
        </w:drawing>
      </w:r>
    </w:p>
    <w:p w14:paraId="452C0AA5" w14:textId="77777777" w:rsidR="00F9024D" w:rsidRDefault="00F9024D">
      <w:pPr>
        <w:pStyle w:val="BodyText"/>
        <w:spacing w:before="36"/>
        <w:rPr>
          <w:b/>
        </w:rPr>
      </w:pPr>
    </w:p>
    <w:p w14:paraId="45A12DFD" w14:textId="77777777" w:rsidR="00F9024D" w:rsidRDefault="00000000">
      <w:pPr>
        <w:pStyle w:val="Title"/>
        <w:spacing w:line="249" w:lineRule="auto"/>
      </w:pPr>
      <w:r>
        <w:rPr>
          <w:color w:val="231F20"/>
        </w:rPr>
        <w:t>Bowers</w:t>
      </w:r>
      <w:r>
        <w:rPr>
          <w:color w:val="231F20"/>
          <w:spacing w:val="-8"/>
        </w:rPr>
        <w:t xml:space="preserve"> </w:t>
      </w:r>
      <w:r>
        <w:rPr>
          <w:color w:val="231F20"/>
        </w:rPr>
        <w:t>&amp;</w:t>
      </w:r>
      <w:r>
        <w:rPr>
          <w:color w:val="231F20"/>
          <w:spacing w:val="-8"/>
        </w:rPr>
        <w:t xml:space="preserve"> </w:t>
      </w:r>
      <w:r>
        <w:rPr>
          <w:color w:val="231F20"/>
        </w:rPr>
        <w:t>Wilkins</w:t>
      </w:r>
      <w:r>
        <w:rPr>
          <w:color w:val="231F20"/>
          <w:spacing w:val="-8"/>
        </w:rPr>
        <w:t xml:space="preserve"> </w:t>
      </w:r>
      <w:r>
        <w:rPr>
          <w:color w:val="231F20"/>
        </w:rPr>
        <w:t>upgrades</w:t>
      </w:r>
      <w:r>
        <w:rPr>
          <w:color w:val="231F20"/>
          <w:spacing w:val="-8"/>
        </w:rPr>
        <w:t xml:space="preserve"> </w:t>
      </w:r>
      <w:r>
        <w:rPr>
          <w:color w:val="231F20"/>
        </w:rPr>
        <w:t>its</w:t>
      </w:r>
      <w:r>
        <w:rPr>
          <w:color w:val="231F20"/>
          <w:spacing w:val="-8"/>
        </w:rPr>
        <w:t xml:space="preserve"> </w:t>
      </w:r>
      <w:r>
        <w:rPr>
          <w:color w:val="231F20"/>
        </w:rPr>
        <w:t>iconic Zeppelin with new Pro model</w:t>
      </w:r>
    </w:p>
    <w:p w14:paraId="536E18C7" w14:textId="77777777" w:rsidR="00F9024D" w:rsidRDefault="00000000">
      <w:pPr>
        <w:spacing w:before="125"/>
        <w:ind w:left="2673"/>
        <w:rPr>
          <w:b/>
          <w:sz w:val="20"/>
        </w:rPr>
      </w:pPr>
      <w:r>
        <w:rPr>
          <w:b/>
          <w:color w:val="231F20"/>
          <w:sz w:val="20"/>
        </w:rPr>
        <w:t>Revised</w:t>
      </w:r>
      <w:r>
        <w:rPr>
          <w:b/>
          <w:color w:val="231F20"/>
          <w:spacing w:val="-2"/>
          <w:sz w:val="20"/>
        </w:rPr>
        <w:t xml:space="preserve"> </w:t>
      </w:r>
      <w:r>
        <w:rPr>
          <w:b/>
          <w:color w:val="231F20"/>
          <w:sz w:val="20"/>
        </w:rPr>
        <w:t>engineering,</w:t>
      </w:r>
      <w:r>
        <w:rPr>
          <w:b/>
          <w:color w:val="231F20"/>
          <w:spacing w:val="-1"/>
          <w:sz w:val="20"/>
        </w:rPr>
        <w:t xml:space="preserve"> </w:t>
      </w:r>
      <w:r>
        <w:rPr>
          <w:b/>
          <w:color w:val="231F20"/>
          <w:sz w:val="20"/>
        </w:rPr>
        <w:t>improved</w:t>
      </w:r>
      <w:r>
        <w:rPr>
          <w:b/>
          <w:color w:val="231F20"/>
          <w:spacing w:val="-2"/>
          <w:sz w:val="20"/>
        </w:rPr>
        <w:t xml:space="preserve"> </w:t>
      </w:r>
      <w:r>
        <w:rPr>
          <w:b/>
          <w:color w:val="231F20"/>
          <w:sz w:val="20"/>
        </w:rPr>
        <w:t>sound</w:t>
      </w:r>
      <w:r>
        <w:rPr>
          <w:b/>
          <w:color w:val="231F20"/>
          <w:spacing w:val="-1"/>
          <w:sz w:val="20"/>
        </w:rPr>
        <w:t xml:space="preserve"> </w:t>
      </w:r>
      <w:r>
        <w:rPr>
          <w:b/>
          <w:color w:val="231F20"/>
          <w:sz w:val="20"/>
        </w:rPr>
        <w:t>quality</w:t>
      </w:r>
      <w:r>
        <w:rPr>
          <w:b/>
          <w:color w:val="231F20"/>
          <w:spacing w:val="-2"/>
          <w:sz w:val="20"/>
        </w:rPr>
        <w:t xml:space="preserve"> </w:t>
      </w:r>
      <w:r>
        <w:rPr>
          <w:b/>
          <w:color w:val="231F20"/>
          <w:sz w:val="20"/>
        </w:rPr>
        <w:t>and</w:t>
      </w:r>
      <w:r>
        <w:rPr>
          <w:b/>
          <w:color w:val="231F20"/>
          <w:spacing w:val="-1"/>
          <w:sz w:val="20"/>
        </w:rPr>
        <w:t xml:space="preserve"> </w:t>
      </w:r>
      <w:r>
        <w:rPr>
          <w:b/>
          <w:color w:val="231F20"/>
          <w:sz w:val="20"/>
        </w:rPr>
        <w:t>enhanced</w:t>
      </w:r>
      <w:r>
        <w:rPr>
          <w:b/>
          <w:color w:val="231F20"/>
          <w:spacing w:val="-2"/>
          <w:sz w:val="20"/>
        </w:rPr>
        <w:t xml:space="preserve"> </w:t>
      </w:r>
      <w:r>
        <w:rPr>
          <w:b/>
          <w:color w:val="231F20"/>
          <w:sz w:val="20"/>
        </w:rPr>
        <w:t>finishes</w:t>
      </w:r>
      <w:r>
        <w:rPr>
          <w:b/>
          <w:color w:val="231F20"/>
          <w:spacing w:val="-1"/>
          <w:sz w:val="20"/>
        </w:rPr>
        <w:t xml:space="preserve"> </w:t>
      </w:r>
      <w:r>
        <w:rPr>
          <w:b/>
          <w:color w:val="231F20"/>
          <w:sz w:val="20"/>
        </w:rPr>
        <w:t>add</w:t>
      </w:r>
      <w:r>
        <w:rPr>
          <w:b/>
          <w:color w:val="231F20"/>
          <w:spacing w:val="-1"/>
          <w:sz w:val="20"/>
        </w:rPr>
        <w:t xml:space="preserve"> </w:t>
      </w:r>
      <w:r>
        <w:rPr>
          <w:b/>
          <w:color w:val="231F20"/>
          <w:spacing w:val="-4"/>
          <w:sz w:val="20"/>
        </w:rPr>
        <w:t>even</w:t>
      </w:r>
    </w:p>
    <w:p w14:paraId="41B96A47" w14:textId="77777777" w:rsidR="00F9024D" w:rsidRDefault="00000000">
      <w:pPr>
        <w:spacing w:before="50"/>
        <w:ind w:left="2675"/>
        <w:rPr>
          <w:b/>
          <w:sz w:val="20"/>
        </w:rPr>
      </w:pPr>
      <w:r>
        <w:rPr>
          <w:b/>
          <w:color w:val="231F20"/>
          <w:sz w:val="20"/>
        </w:rPr>
        <w:t>more</w:t>
      </w:r>
      <w:r>
        <w:rPr>
          <w:b/>
          <w:color w:val="231F20"/>
          <w:spacing w:val="-3"/>
          <w:sz w:val="20"/>
        </w:rPr>
        <w:t xml:space="preserve"> </w:t>
      </w:r>
      <w:r>
        <w:rPr>
          <w:b/>
          <w:color w:val="231F20"/>
          <w:sz w:val="20"/>
        </w:rPr>
        <w:t>to</w:t>
      </w:r>
      <w:r>
        <w:rPr>
          <w:b/>
          <w:color w:val="231F20"/>
          <w:spacing w:val="-3"/>
          <w:sz w:val="20"/>
        </w:rPr>
        <w:t xml:space="preserve"> </w:t>
      </w:r>
      <w:r>
        <w:rPr>
          <w:b/>
          <w:color w:val="231F20"/>
          <w:sz w:val="20"/>
        </w:rPr>
        <w:t>the</w:t>
      </w:r>
      <w:r>
        <w:rPr>
          <w:b/>
          <w:color w:val="231F20"/>
          <w:spacing w:val="-3"/>
          <w:sz w:val="20"/>
        </w:rPr>
        <w:t xml:space="preserve"> </w:t>
      </w:r>
      <w:r>
        <w:rPr>
          <w:b/>
          <w:color w:val="231F20"/>
          <w:sz w:val="20"/>
        </w:rPr>
        <w:t>award-winning</w:t>
      </w:r>
      <w:r>
        <w:rPr>
          <w:b/>
          <w:color w:val="231F20"/>
          <w:spacing w:val="-2"/>
          <w:sz w:val="20"/>
        </w:rPr>
        <w:t xml:space="preserve"> </w:t>
      </w:r>
      <w:r>
        <w:rPr>
          <w:b/>
          <w:color w:val="231F20"/>
          <w:sz w:val="20"/>
        </w:rPr>
        <w:t>wireless</w:t>
      </w:r>
      <w:r>
        <w:rPr>
          <w:b/>
          <w:color w:val="231F20"/>
          <w:spacing w:val="-3"/>
          <w:sz w:val="20"/>
        </w:rPr>
        <w:t xml:space="preserve"> </w:t>
      </w:r>
      <w:r>
        <w:rPr>
          <w:b/>
          <w:color w:val="231F20"/>
          <w:sz w:val="20"/>
        </w:rPr>
        <w:t>speaker’s</w:t>
      </w:r>
      <w:r>
        <w:rPr>
          <w:b/>
          <w:color w:val="231F20"/>
          <w:spacing w:val="-3"/>
          <w:sz w:val="20"/>
        </w:rPr>
        <w:t xml:space="preserve"> </w:t>
      </w:r>
      <w:r>
        <w:rPr>
          <w:b/>
          <w:color w:val="231F20"/>
          <w:sz w:val="20"/>
        </w:rPr>
        <w:t>enduring</w:t>
      </w:r>
      <w:r>
        <w:rPr>
          <w:b/>
          <w:color w:val="231F20"/>
          <w:spacing w:val="-2"/>
          <w:sz w:val="20"/>
        </w:rPr>
        <w:t xml:space="preserve"> appeal</w:t>
      </w:r>
    </w:p>
    <w:p w14:paraId="012EF36C" w14:textId="77777777" w:rsidR="00F9024D" w:rsidRDefault="00000000">
      <w:pPr>
        <w:pStyle w:val="BodyText"/>
        <w:spacing w:before="87"/>
        <w:rPr>
          <w:b/>
          <w:sz w:val="20"/>
        </w:rPr>
      </w:pPr>
      <w:r>
        <w:rPr>
          <w:noProof/>
        </w:rPr>
        <w:drawing>
          <wp:anchor distT="0" distB="0" distL="0" distR="0" simplePos="0" relativeHeight="487587840" behindDoc="1" locked="0" layoutInCell="1" allowOverlap="1" wp14:anchorId="69C35FAC" wp14:editId="073A420C">
            <wp:simplePos x="0" y="0"/>
            <wp:positionH relativeFrom="page">
              <wp:posOffset>2275814</wp:posOffset>
            </wp:positionH>
            <wp:positionV relativeFrom="paragraph">
              <wp:posOffset>217040</wp:posOffset>
            </wp:positionV>
            <wp:extent cx="4933366" cy="3076575"/>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4933366" cy="3076575"/>
                    </a:xfrm>
                    <a:prstGeom prst="rect">
                      <a:avLst/>
                    </a:prstGeom>
                  </pic:spPr>
                </pic:pic>
              </a:graphicData>
            </a:graphic>
          </wp:anchor>
        </w:drawing>
      </w:r>
    </w:p>
    <w:p w14:paraId="013D309C" w14:textId="77777777" w:rsidR="00F9024D" w:rsidRDefault="00F9024D">
      <w:pPr>
        <w:pStyle w:val="BodyText"/>
        <w:spacing w:before="117"/>
        <w:rPr>
          <w:b/>
          <w:sz w:val="20"/>
        </w:rPr>
      </w:pPr>
    </w:p>
    <w:p w14:paraId="237E70E5" w14:textId="056A72FA" w:rsidR="00F9024D" w:rsidRDefault="00000000">
      <w:pPr>
        <w:pStyle w:val="BodyText"/>
        <w:spacing w:line="288" w:lineRule="auto"/>
        <w:ind w:left="2667" w:right="264" w:firstLine="8"/>
        <w:jc w:val="both"/>
      </w:pPr>
      <w:r>
        <w:rPr>
          <w:b/>
          <w:color w:val="231F20"/>
        </w:rPr>
        <w:t>Worthing,</w:t>
      </w:r>
      <w:r>
        <w:rPr>
          <w:b/>
          <w:color w:val="231F20"/>
          <w:spacing w:val="-2"/>
        </w:rPr>
        <w:t xml:space="preserve"> </w:t>
      </w:r>
      <w:r>
        <w:rPr>
          <w:b/>
          <w:color w:val="231F20"/>
        </w:rPr>
        <w:t>UK</w:t>
      </w:r>
      <w:r w:rsidR="00846D52">
        <w:rPr>
          <w:b/>
          <w:color w:val="231F20"/>
        </w:rPr>
        <w:t xml:space="preserve">—October 15, 2024: </w:t>
      </w:r>
      <w:r>
        <w:rPr>
          <w:color w:val="231F20"/>
        </w:rPr>
        <w:t>The</w:t>
      </w:r>
      <w:r>
        <w:rPr>
          <w:color w:val="231F20"/>
          <w:spacing w:val="-2"/>
        </w:rPr>
        <w:t xml:space="preserve"> </w:t>
      </w:r>
      <w:r>
        <w:rPr>
          <w:color w:val="231F20"/>
        </w:rPr>
        <w:t>most</w:t>
      </w:r>
      <w:r>
        <w:rPr>
          <w:color w:val="231F20"/>
          <w:spacing w:val="-2"/>
        </w:rPr>
        <w:t xml:space="preserve"> </w:t>
      </w:r>
      <w:r>
        <w:rPr>
          <w:color w:val="231F20"/>
        </w:rPr>
        <w:t>recent</w:t>
      </w:r>
      <w:r>
        <w:rPr>
          <w:color w:val="231F20"/>
          <w:spacing w:val="-2"/>
        </w:rPr>
        <w:t xml:space="preserve"> </w:t>
      </w:r>
      <w:r>
        <w:rPr>
          <w:color w:val="231F20"/>
        </w:rPr>
        <w:t>version</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iconic</w:t>
      </w:r>
      <w:r>
        <w:rPr>
          <w:color w:val="231F20"/>
          <w:spacing w:val="-2"/>
        </w:rPr>
        <w:t xml:space="preserve"> </w:t>
      </w:r>
      <w:r>
        <w:rPr>
          <w:color w:val="231F20"/>
        </w:rPr>
        <w:t>Bowers</w:t>
      </w:r>
      <w:r>
        <w:rPr>
          <w:color w:val="231F20"/>
          <w:spacing w:val="-2"/>
        </w:rPr>
        <w:t xml:space="preserve"> </w:t>
      </w:r>
      <w:r>
        <w:rPr>
          <w:color w:val="231F20"/>
        </w:rPr>
        <w:t>&amp;</w:t>
      </w:r>
      <w:r>
        <w:rPr>
          <w:color w:val="231F20"/>
          <w:spacing w:val="-2"/>
        </w:rPr>
        <w:t xml:space="preserve"> </w:t>
      </w:r>
      <w:r>
        <w:rPr>
          <w:color w:val="231F20"/>
        </w:rPr>
        <w:t>Wilkins</w:t>
      </w:r>
      <w:r>
        <w:rPr>
          <w:color w:val="231F20"/>
          <w:spacing w:val="-2"/>
        </w:rPr>
        <w:t xml:space="preserve"> </w:t>
      </w:r>
      <w:r>
        <w:rPr>
          <w:color w:val="231F20"/>
        </w:rPr>
        <w:t>Zeppelin</w:t>
      </w:r>
      <w:r>
        <w:rPr>
          <w:color w:val="231F20"/>
          <w:spacing w:val="-2"/>
        </w:rPr>
        <w:t xml:space="preserve"> </w:t>
      </w:r>
      <w:r>
        <w:rPr>
          <w:color w:val="231F20"/>
        </w:rPr>
        <w:t>has</w:t>
      </w:r>
      <w:r>
        <w:rPr>
          <w:color w:val="231F20"/>
          <w:spacing w:val="-2"/>
        </w:rPr>
        <w:t xml:space="preserve"> </w:t>
      </w:r>
      <w:r>
        <w:rPr>
          <w:color w:val="231F20"/>
        </w:rPr>
        <w:t>already</w:t>
      </w:r>
      <w:r>
        <w:rPr>
          <w:color w:val="231F20"/>
          <w:spacing w:val="-2"/>
        </w:rPr>
        <w:t xml:space="preserve"> </w:t>
      </w:r>
      <w:r>
        <w:rPr>
          <w:color w:val="231F20"/>
        </w:rPr>
        <w:t>met</w:t>
      </w:r>
      <w:r>
        <w:rPr>
          <w:color w:val="231F20"/>
          <w:spacing w:val="-2"/>
        </w:rPr>
        <w:t xml:space="preserve"> </w:t>
      </w:r>
      <w:r>
        <w:rPr>
          <w:color w:val="231F20"/>
        </w:rPr>
        <w:t>with</w:t>
      </w:r>
      <w:r>
        <w:rPr>
          <w:color w:val="231F20"/>
          <w:spacing w:val="-2"/>
        </w:rPr>
        <w:t xml:space="preserve"> </w:t>
      </w:r>
      <w:r>
        <w:rPr>
          <w:color w:val="231F20"/>
        </w:rPr>
        <w:t>huge critical acclaim for its outstanding combination of spectacular design, superlative performance and superior smart features.</w:t>
      </w:r>
    </w:p>
    <w:p w14:paraId="44BDC436" w14:textId="77777777" w:rsidR="00F9024D" w:rsidRDefault="00000000">
      <w:pPr>
        <w:pStyle w:val="BodyText"/>
        <w:spacing w:before="168" w:line="288" w:lineRule="auto"/>
        <w:ind w:left="2673" w:firstLine="1"/>
        <w:rPr>
          <w:b/>
        </w:rPr>
      </w:pPr>
      <w:r>
        <w:rPr>
          <w:color w:val="231F20"/>
        </w:rPr>
        <w:t>Now,</w:t>
      </w:r>
      <w:r>
        <w:rPr>
          <w:color w:val="231F20"/>
          <w:spacing w:val="-3"/>
        </w:rPr>
        <w:t xml:space="preserve"> </w:t>
      </w:r>
      <w:r>
        <w:rPr>
          <w:color w:val="231F20"/>
        </w:rPr>
        <w:t>Bowers</w:t>
      </w:r>
      <w:r>
        <w:rPr>
          <w:color w:val="231F20"/>
          <w:spacing w:val="-3"/>
        </w:rPr>
        <w:t xml:space="preserve"> </w:t>
      </w:r>
      <w:r>
        <w:rPr>
          <w:color w:val="231F20"/>
        </w:rPr>
        <w:t>&amp;</w:t>
      </w:r>
      <w:r>
        <w:rPr>
          <w:color w:val="231F20"/>
          <w:spacing w:val="-3"/>
        </w:rPr>
        <w:t xml:space="preserve"> </w:t>
      </w:r>
      <w:r>
        <w:rPr>
          <w:color w:val="231F20"/>
        </w:rPr>
        <w:t>Wilkins</w:t>
      </w:r>
      <w:r>
        <w:rPr>
          <w:color w:val="231F20"/>
          <w:spacing w:val="-3"/>
        </w:rPr>
        <w:t xml:space="preserve"> </w:t>
      </w:r>
      <w:r>
        <w:rPr>
          <w:color w:val="231F20"/>
        </w:rPr>
        <w:t>is</w:t>
      </w:r>
      <w:r>
        <w:rPr>
          <w:color w:val="231F20"/>
          <w:spacing w:val="-3"/>
        </w:rPr>
        <w:t xml:space="preserve"> </w:t>
      </w:r>
      <w:r>
        <w:rPr>
          <w:color w:val="231F20"/>
        </w:rPr>
        <w:t>proud</w:t>
      </w:r>
      <w:r>
        <w:rPr>
          <w:color w:val="231F20"/>
          <w:spacing w:val="-3"/>
        </w:rPr>
        <w:t xml:space="preserve"> </w:t>
      </w:r>
      <w:r>
        <w:rPr>
          <w:color w:val="231F20"/>
        </w:rPr>
        <w:t>to</w:t>
      </w:r>
      <w:r>
        <w:rPr>
          <w:color w:val="231F20"/>
          <w:spacing w:val="-3"/>
        </w:rPr>
        <w:t xml:space="preserve"> </w:t>
      </w:r>
      <w:r>
        <w:rPr>
          <w:color w:val="231F20"/>
        </w:rPr>
        <w:t>announce</w:t>
      </w:r>
      <w:r>
        <w:rPr>
          <w:color w:val="231F20"/>
          <w:spacing w:val="-3"/>
        </w:rPr>
        <w:t xml:space="preserve"> </w:t>
      </w:r>
      <w:r>
        <w:rPr>
          <w:color w:val="231F20"/>
        </w:rPr>
        <w:t>an</w:t>
      </w:r>
      <w:r>
        <w:rPr>
          <w:color w:val="231F20"/>
          <w:spacing w:val="-3"/>
        </w:rPr>
        <w:t xml:space="preserve"> </w:t>
      </w:r>
      <w:r>
        <w:rPr>
          <w:color w:val="231F20"/>
        </w:rPr>
        <w:t>even</w:t>
      </w:r>
      <w:r>
        <w:rPr>
          <w:color w:val="231F20"/>
          <w:spacing w:val="-3"/>
        </w:rPr>
        <w:t xml:space="preserve"> </w:t>
      </w:r>
      <w:r>
        <w:rPr>
          <w:color w:val="231F20"/>
        </w:rPr>
        <w:t>higher-performance</w:t>
      </w:r>
      <w:r>
        <w:rPr>
          <w:color w:val="231F20"/>
          <w:spacing w:val="-3"/>
        </w:rPr>
        <w:t xml:space="preserve"> </w:t>
      </w:r>
      <w:r>
        <w:rPr>
          <w:color w:val="231F20"/>
        </w:rPr>
        <w:t>version</w:t>
      </w:r>
      <w:r>
        <w:rPr>
          <w:color w:val="231F20"/>
          <w:spacing w:val="-3"/>
        </w:rPr>
        <w:t xml:space="preserve"> </w:t>
      </w:r>
      <w:r>
        <w:rPr>
          <w:color w:val="231F20"/>
        </w:rPr>
        <w:t>of</w:t>
      </w:r>
      <w:r>
        <w:rPr>
          <w:color w:val="231F20"/>
          <w:spacing w:val="-3"/>
        </w:rPr>
        <w:t xml:space="preserve"> </w:t>
      </w:r>
      <w:r>
        <w:rPr>
          <w:color w:val="231F20"/>
        </w:rPr>
        <w:t>its</w:t>
      </w:r>
      <w:r>
        <w:rPr>
          <w:color w:val="231F20"/>
          <w:spacing w:val="-3"/>
        </w:rPr>
        <w:t xml:space="preserve"> </w:t>
      </w:r>
      <w:r>
        <w:rPr>
          <w:color w:val="231F20"/>
        </w:rPr>
        <w:t xml:space="preserve">world-renowned wireless loudspeaker: introducing the new </w:t>
      </w:r>
      <w:r>
        <w:rPr>
          <w:b/>
          <w:color w:val="231F20"/>
        </w:rPr>
        <w:t>Zeppelin Pro Edition.</w:t>
      </w:r>
    </w:p>
    <w:p w14:paraId="3F1D33F5" w14:textId="77777777" w:rsidR="00F9024D" w:rsidRDefault="00000000">
      <w:pPr>
        <w:spacing w:before="169"/>
        <w:ind w:left="2676"/>
        <w:rPr>
          <w:b/>
          <w:sz w:val="16"/>
        </w:rPr>
      </w:pPr>
      <w:r>
        <w:rPr>
          <w:b/>
          <w:color w:val="231F20"/>
          <w:sz w:val="16"/>
        </w:rPr>
        <w:t>Distinctive,</w:t>
      </w:r>
      <w:r>
        <w:rPr>
          <w:b/>
          <w:color w:val="231F20"/>
          <w:spacing w:val="-5"/>
          <w:sz w:val="16"/>
        </w:rPr>
        <w:t xml:space="preserve"> </w:t>
      </w:r>
      <w:r>
        <w:rPr>
          <w:b/>
          <w:color w:val="231F20"/>
          <w:sz w:val="16"/>
        </w:rPr>
        <w:t>innovative</w:t>
      </w:r>
      <w:r>
        <w:rPr>
          <w:b/>
          <w:color w:val="231F20"/>
          <w:spacing w:val="-4"/>
          <w:sz w:val="16"/>
        </w:rPr>
        <w:t xml:space="preserve"> </w:t>
      </w:r>
      <w:r>
        <w:rPr>
          <w:b/>
          <w:color w:val="231F20"/>
          <w:spacing w:val="-2"/>
          <w:sz w:val="16"/>
        </w:rPr>
        <w:t>design</w:t>
      </w:r>
    </w:p>
    <w:p w14:paraId="5E5F0230" w14:textId="2E1EF1FD" w:rsidR="00F9024D" w:rsidRDefault="00000000">
      <w:pPr>
        <w:pStyle w:val="BodyText"/>
        <w:spacing w:before="36" w:line="288" w:lineRule="auto"/>
        <w:ind w:left="2667" w:right="195" w:hanging="13"/>
      </w:pPr>
      <w:r>
        <w:rPr>
          <w:color w:val="231F20"/>
        </w:rPr>
        <w:t>The</w:t>
      </w:r>
      <w:r>
        <w:rPr>
          <w:color w:val="231F20"/>
          <w:spacing w:val="-2"/>
        </w:rPr>
        <w:t xml:space="preserve"> </w:t>
      </w:r>
      <w:r>
        <w:rPr>
          <w:color w:val="231F20"/>
        </w:rPr>
        <w:t>new</w:t>
      </w:r>
      <w:r>
        <w:rPr>
          <w:color w:val="231F20"/>
          <w:spacing w:val="-2"/>
        </w:rPr>
        <w:t xml:space="preserve"> </w:t>
      </w:r>
      <w:r>
        <w:rPr>
          <w:color w:val="231F20"/>
        </w:rPr>
        <w:t>Zeppelin</w:t>
      </w:r>
      <w:r>
        <w:rPr>
          <w:color w:val="231F20"/>
          <w:spacing w:val="-2"/>
        </w:rPr>
        <w:t xml:space="preserve"> </w:t>
      </w:r>
      <w:r>
        <w:rPr>
          <w:color w:val="231F20"/>
        </w:rPr>
        <w:t>Pro</w:t>
      </w:r>
      <w:r>
        <w:rPr>
          <w:color w:val="231F20"/>
          <w:spacing w:val="-2"/>
        </w:rPr>
        <w:t xml:space="preserve"> </w:t>
      </w:r>
      <w:r>
        <w:rPr>
          <w:color w:val="231F20"/>
        </w:rPr>
        <w:t>Edition</w:t>
      </w:r>
      <w:r>
        <w:rPr>
          <w:color w:val="231F20"/>
          <w:spacing w:val="-2"/>
        </w:rPr>
        <w:t xml:space="preserve"> </w:t>
      </w:r>
      <w:r>
        <w:rPr>
          <w:color w:val="231F20"/>
        </w:rPr>
        <w:t>builds</w:t>
      </w:r>
      <w:r>
        <w:rPr>
          <w:color w:val="231F20"/>
          <w:spacing w:val="-2"/>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iconic</w:t>
      </w:r>
      <w:r>
        <w:rPr>
          <w:color w:val="231F20"/>
          <w:spacing w:val="-2"/>
        </w:rPr>
        <w:t xml:space="preserve"> </w:t>
      </w:r>
      <w:r>
        <w:rPr>
          <w:color w:val="231F20"/>
        </w:rPr>
        <w:t>shape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existing</w:t>
      </w:r>
      <w:r>
        <w:rPr>
          <w:color w:val="231F20"/>
          <w:spacing w:val="-2"/>
        </w:rPr>
        <w:t xml:space="preserve"> </w:t>
      </w:r>
      <w:r>
        <w:rPr>
          <w:color w:val="231F20"/>
        </w:rPr>
        <w:t>Zeppelin,</w:t>
      </w:r>
      <w:r>
        <w:rPr>
          <w:color w:val="231F20"/>
          <w:spacing w:val="-2"/>
        </w:rPr>
        <w:t xml:space="preserve"> </w:t>
      </w:r>
      <w:r>
        <w:rPr>
          <w:color w:val="231F20"/>
        </w:rPr>
        <w:t>adding</w:t>
      </w:r>
      <w:r>
        <w:rPr>
          <w:color w:val="231F20"/>
          <w:spacing w:val="-2"/>
        </w:rPr>
        <w:t xml:space="preserve"> </w:t>
      </w:r>
      <w:r>
        <w:rPr>
          <w:color w:val="231F20"/>
        </w:rPr>
        <w:t>some</w:t>
      </w:r>
      <w:r>
        <w:rPr>
          <w:color w:val="231F20"/>
          <w:spacing w:val="-2"/>
        </w:rPr>
        <w:t xml:space="preserve"> </w:t>
      </w:r>
      <w:r>
        <w:rPr>
          <w:color w:val="231F20"/>
        </w:rPr>
        <w:t>subtle</w:t>
      </w:r>
      <w:r>
        <w:rPr>
          <w:color w:val="231F20"/>
          <w:spacing w:val="-2"/>
        </w:rPr>
        <w:t xml:space="preserve"> </w:t>
      </w:r>
      <w:r>
        <w:rPr>
          <w:color w:val="231F20"/>
        </w:rPr>
        <w:t>but effective upgrades to the design that only add to its already considerable appeal, including two all-new finishes</w:t>
      </w:r>
      <w:r>
        <w:rPr>
          <w:color w:val="231F20"/>
          <w:spacing w:val="-2"/>
        </w:rPr>
        <w:t xml:space="preserve"> </w:t>
      </w:r>
      <w:r>
        <w:rPr>
          <w:color w:val="231F20"/>
        </w:rPr>
        <w:t>–</w:t>
      </w:r>
      <w:r>
        <w:rPr>
          <w:color w:val="231F20"/>
          <w:spacing w:val="-2"/>
        </w:rPr>
        <w:t xml:space="preserve"> </w:t>
      </w:r>
      <w:r>
        <w:rPr>
          <w:color w:val="231F20"/>
        </w:rPr>
        <w:t>Solar</w:t>
      </w:r>
      <w:r>
        <w:rPr>
          <w:color w:val="231F20"/>
          <w:spacing w:val="-2"/>
        </w:rPr>
        <w:t xml:space="preserve"> </w:t>
      </w:r>
      <w:r>
        <w:rPr>
          <w:color w:val="231F20"/>
        </w:rPr>
        <w:t>Gold</w:t>
      </w:r>
      <w:r>
        <w:rPr>
          <w:color w:val="231F20"/>
          <w:spacing w:val="-2"/>
        </w:rPr>
        <w:t xml:space="preserve"> </w:t>
      </w:r>
      <w:r>
        <w:rPr>
          <w:color w:val="231F20"/>
        </w:rPr>
        <w:t>and</w:t>
      </w:r>
      <w:r>
        <w:rPr>
          <w:color w:val="231F20"/>
          <w:spacing w:val="-2"/>
        </w:rPr>
        <w:t xml:space="preserve"> </w:t>
      </w:r>
      <w:r>
        <w:rPr>
          <w:color w:val="231F20"/>
        </w:rPr>
        <w:t>Space</w:t>
      </w:r>
      <w:r>
        <w:rPr>
          <w:color w:val="231F20"/>
          <w:spacing w:val="-2"/>
        </w:rPr>
        <w:t xml:space="preserve"> </w:t>
      </w:r>
      <w:r>
        <w:rPr>
          <w:color w:val="231F20"/>
        </w:rPr>
        <w:t>Grey</w:t>
      </w:r>
      <w:r>
        <w:rPr>
          <w:color w:val="231F20"/>
          <w:spacing w:val="-2"/>
        </w:rPr>
        <w:t xml:space="preserve"> </w:t>
      </w:r>
      <w:r>
        <w:rPr>
          <w:color w:val="231F20"/>
        </w:rPr>
        <w:t>–</w:t>
      </w:r>
      <w:r>
        <w:rPr>
          <w:color w:val="231F20"/>
          <w:spacing w:val="-2"/>
        </w:rPr>
        <w:t xml:space="preserve"> </w:t>
      </w:r>
      <w:r>
        <w:rPr>
          <w:color w:val="231F20"/>
        </w:rPr>
        <w:t>together</w:t>
      </w:r>
      <w:r>
        <w:rPr>
          <w:color w:val="231F20"/>
          <w:spacing w:val="-2"/>
        </w:rPr>
        <w:t xml:space="preserve"> </w:t>
      </w:r>
      <w:r>
        <w:rPr>
          <w:color w:val="231F20"/>
        </w:rPr>
        <w:t>with</w:t>
      </w:r>
      <w:r>
        <w:rPr>
          <w:color w:val="231F20"/>
          <w:spacing w:val="-2"/>
        </w:rPr>
        <w:t xml:space="preserve"> </w:t>
      </w:r>
      <w:r>
        <w:rPr>
          <w:color w:val="231F20"/>
        </w:rPr>
        <w:t>a</w:t>
      </w:r>
      <w:r>
        <w:rPr>
          <w:color w:val="231F20"/>
          <w:spacing w:val="-2"/>
        </w:rPr>
        <w:t xml:space="preserve"> </w:t>
      </w:r>
      <w:r>
        <w:rPr>
          <w:color w:val="231F20"/>
        </w:rPr>
        <w:t>revised</w:t>
      </w:r>
      <w:r>
        <w:rPr>
          <w:color w:val="231F20"/>
          <w:spacing w:val="-2"/>
        </w:rPr>
        <w:t xml:space="preserve"> </w:t>
      </w:r>
      <w:r>
        <w:rPr>
          <w:color w:val="231F20"/>
        </w:rPr>
        <w:t>downlight</w:t>
      </w:r>
      <w:r>
        <w:rPr>
          <w:color w:val="231F20"/>
          <w:spacing w:val="-2"/>
        </w:rPr>
        <w:t xml:space="preserve"> </w:t>
      </w:r>
      <w:r>
        <w:rPr>
          <w:color w:val="231F20"/>
        </w:rPr>
        <w:t>that</w:t>
      </w:r>
      <w:r>
        <w:rPr>
          <w:color w:val="231F20"/>
          <w:spacing w:val="-2"/>
        </w:rPr>
        <w:t xml:space="preserve"> </w:t>
      </w:r>
      <w:r>
        <w:rPr>
          <w:color w:val="231F20"/>
        </w:rPr>
        <w:t>now</w:t>
      </w:r>
      <w:r>
        <w:rPr>
          <w:color w:val="231F20"/>
          <w:spacing w:val="-2"/>
        </w:rPr>
        <w:t xml:space="preserve"> </w:t>
      </w:r>
      <w:r>
        <w:rPr>
          <w:color w:val="231F20"/>
        </w:rPr>
        <w:t>offers</w:t>
      </w:r>
      <w:r>
        <w:rPr>
          <w:color w:val="231F20"/>
          <w:spacing w:val="-2"/>
        </w:rPr>
        <w:t xml:space="preserve"> </w:t>
      </w:r>
      <w:r>
        <w:rPr>
          <w:color w:val="231F20"/>
        </w:rPr>
        <w:t>user-selectable choice over 15 separate colors, each with brightness adjustment options.</w:t>
      </w:r>
    </w:p>
    <w:p w14:paraId="7DE3D083" w14:textId="77777777" w:rsidR="00F9024D" w:rsidRDefault="00F9024D">
      <w:pPr>
        <w:pStyle w:val="BodyText"/>
        <w:spacing w:before="8"/>
      </w:pPr>
    </w:p>
    <w:p w14:paraId="27C33311" w14:textId="77777777" w:rsidR="00F9024D" w:rsidRDefault="00000000">
      <w:pPr>
        <w:ind w:left="2673"/>
        <w:rPr>
          <w:b/>
          <w:sz w:val="16"/>
        </w:rPr>
      </w:pPr>
      <w:r>
        <w:rPr>
          <w:b/>
          <w:color w:val="231F20"/>
          <w:sz w:val="16"/>
        </w:rPr>
        <w:t>Upgraded</w:t>
      </w:r>
      <w:r>
        <w:rPr>
          <w:b/>
          <w:color w:val="231F20"/>
          <w:spacing w:val="-4"/>
          <w:sz w:val="16"/>
        </w:rPr>
        <w:t xml:space="preserve"> </w:t>
      </w:r>
      <w:r>
        <w:rPr>
          <w:b/>
          <w:color w:val="231F20"/>
          <w:sz w:val="16"/>
        </w:rPr>
        <w:t>with</w:t>
      </w:r>
      <w:r>
        <w:rPr>
          <w:b/>
          <w:color w:val="231F20"/>
          <w:spacing w:val="-3"/>
          <w:sz w:val="16"/>
        </w:rPr>
        <w:t xml:space="preserve"> </w:t>
      </w:r>
      <w:r>
        <w:rPr>
          <w:b/>
          <w:color w:val="231F20"/>
          <w:sz w:val="16"/>
        </w:rPr>
        <w:t>award-winning</w:t>
      </w:r>
      <w:r>
        <w:rPr>
          <w:b/>
          <w:color w:val="231F20"/>
          <w:spacing w:val="-3"/>
          <w:sz w:val="16"/>
        </w:rPr>
        <w:t xml:space="preserve"> </w:t>
      </w:r>
      <w:r>
        <w:rPr>
          <w:b/>
          <w:color w:val="231F20"/>
          <w:sz w:val="16"/>
        </w:rPr>
        <w:t>Titanium</w:t>
      </w:r>
      <w:r>
        <w:rPr>
          <w:b/>
          <w:color w:val="231F20"/>
          <w:spacing w:val="-3"/>
          <w:sz w:val="16"/>
        </w:rPr>
        <w:t xml:space="preserve"> </w:t>
      </w:r>
      <w:r>
        <w:rPr>
          <w:b/>
          <w:color w:val="231F20"/>
          <w:sz w:val="16"/>
        </w:rPr>
        <w:t>Dome</w:t>
      </w:r>
      <w:r>
        <w:rPr>
          <w:b/>
          <w:color w:val="231F20"/>
          <w:spacing w:val="-3"/>
          <w:sz w:val="16"/>
        </w:rPr>
        <w:t xml:space="preserve"> </w:t>
      </w:r>
      <w:r>
        <w:rPr>
          <w:b/>
          <w:color w:val="231F20"/>
          <w:sz w:val="16"/>
        </w:rPr>
        <w:t>tweeter</w:t>
      </w:r>
      <w:r>
        <w:rPr>
          <w:b/>
          <w:color w:val="231F20"/>
          <w:spacing w:val="-3"/>
          <w:sz w:val="16"/>
        </w:rPr>
        <w:t xml:space="preserve"> </w:t>
      </w:r>
      <w:r>
        <w:rPr>
          <w:b/>
          <w:color w:val="231F20"/>
          <w:spacing w:val="-2"/>
          <w:sz w:val="16"/>
        </w:rPr>
        <w:t>technology</w:t>
      </w:r>
    </w:p>
    <w:p w14:paraId="068AE839" w14:textId="77777777" w:rsidR="00F9024D" w:rsidRDefault="00000000">
      <w:pPr>
        <w:pStyle w:val="BodyText"/>
        <w:spacing w:before="36" w:line="288" w:lineRule="auto"/>
        <w:ind w:left="2667" w:right="195" w:hanging="3"/>
      </w:pPr>
      <w:r>
        <w:rPr>
          <w:color w:val="231F20"/>
        </w:rPr>
        <w:t>As</w:t>
      </w:r>
      <w:r>
        <w:rPr>
          <w:color w:val="231F20"/>
          <w:spacing w:val="25"/>
        </w:rPr>
        <w:t xml:space="preserve"> </w:t>
      </w:r>
      <w:r>
        <w:rPr>
          <w:color w:val="231F20"/>
        </w:rPr>
        <w:t>with</w:t>
      </w:r>
      <w:r>
        <w:rPr>
          <w:color w:val="231F20"/>
          <w:spacing w:val="25"/>
        </w:rPr>
        <w:t xml:space="preserve"> </w:t>
      </w:r>
      <w:r>
        <w:rPr>
          <w:color w:val="231F20"/>
        </w:rPr>
        <w:t>all</w:t>
      </w:r>
      <w:r>
        <w:rPr>
          <w:color w:val="231F20"/>
          <w:spacing w:val="25"/>
        </w:rPr>
        <w:t xml:space="preserve"> </w:t>
      </w:r>
      <w:r>
        <w:rPr>
          <w:color w:val="231F20"/>
        </w:rPr>
        <w:t>Zeppelins,</w:t>
      </w:r>
      <w:r>
        <w:rPr>
          <w:color w:val="231F20"/>
          <w:spacing w:val="25"/>
        </w:rPr>
        <w:t xml:space="preserve"> </w:t>
      </w:r>
      <w:r>
        <w:rPr>
          <w:color w:val="231F20"/>
        </w:rPr>
        <w:t>the</w:t>
      </w:r>
      <w:r>
        <w:rPr>
          <w:color w:val="231F20"/>
          <w:spacing w:val="25"/>
        </w:rPr>
        <w:t xml:space="preserve"> </w:t>
      </w:r>
      <w:r>
        <w:rPr>
          <w:color w:val="231F20"/>
        </w:rPr>
        <w:t>new</w:t>
      </w:r>
      <w:r>
        <w:rPr>
          <w:color w:val="231F20"/>
          <w:spacing w:val="25"/>
        </w:rPr>
        <w:t xml:space="preserve"> </w:t>
      </w:r>
      <w:r>
        <w:rPr>
          <w:color w:val="231F20"/>
        </w:rPr>
        <w:t>Zeppelin</w:t>
      </w:r>
      <w:r>
        <w:rPr>
          <w:color w:val="231F20"/>
          <w:spacing w:val="25"/>
        </w:rPr>
        <w:t xml:space="preserve"> </w:t>
      </w:r>
      <w:r>
        <w:rPr>
          <w:color w:val="231F20"/>
        </w:rPr>
        <w:t>Pro</w:t>
      </w:r>
      <w:r>
        <w:rPr>
          <w:color w:val="231F20"/>
          <w:spacing w:val="25"/>
        </w:rPr>
        <w:t xml:space="preserve"> </w:t>
      </w:r>
      <w:r>
        <w:rPr>
          <w:color w:val="231F20"/>
        </w:rPr>
        <w:t>Edition</w:t>
      </w:r>
      <w:r>
        <w:rPr>
          <w:color w:val="231F20"/>
          <w:spacing w:val="25"/>
        </w:rPr>
        <w:t xml:space="preserve"> </w:t>
      </w:r>
      <w:r>
        <w:rPr>
          <w:color w:val="231F20"/>
        </w:rPr>
        <w:t>is</w:t>
      </w:r>
      <w:r>
        <w:rPr>
          <w:color w:val="231F20"/>
          <w:spacing w:val="25"/>
        </w:rPr>
        <w:t xml:space="preserve"> </w:t>
      </w:r>
      <w:r>
        <w:rPr>
          <w:color w:val="231F20"/>
        </w:rPr>
        <w:t>a</w:t>
      </w:r>
      <w:r>
        <w:rPr>
          <w:color w:val="231F20"/>
          <w:spacing w:val="25"/>
        </w:rPr>
        <w:t xml:space="preserve"> </w:t>
      </w:r>
      <w:r>
        <w:rPr>
          <w:color w:val="231F20"/>
        </w:rPr>
        <w:t>complete</w:t>
      </w:r>
      <w:r>
        <w:rPr>
          <w:color w:val="231F20"/>
          <w:spacing w:val="25"/>
        </w:rPr>
        <w:t xml:space="preserve"> </w:t>
      </w:r>
      <w:r>
        <w:rPr>
          <w:color w:val="231F20"/>
        </w:rPr>
        <w:t>and</w:t>
      </w:r>
      <w:r>
        <w:rPr>
          <w:color w:val="231F20"/>
          <w:spacing w:val="25"/>
        </w:rPr>
        <w:t xml:space="preserve"> </w:t>
      </w:r>
      <w:r>
        <w:rPr>
          <w:color w:val="231F20"/>
        </w:rPr>
        <w:t>powerful</w:t>
      </w:r>
      <w:r>
        <w:rPr>
          <w:color w:val="231F20"/>
          <w:spacing w:val="25"/>
        </w:rPr>
        <w:t xml:space="preserve"> </w:t>
      </w:r>
      <w:r>
        <w:rPr>
          <w:color w:val="231F20"/>
        </w:rPr>
        <w:t>speaker</w:t>
      </w:r>
      <w:r>
        <w:rPr>
          <w:color w:val="231F20"/>
          <w:spacing w:val="25"/>
        </w:rPr>
        <w:t xml:space="preserve"> </w:t>
      </w:r>
      <w:r>
        <w:rPr>
          <w:color w:val="231F20"/>
        </w:rPr>
        <w:t>system</w:t>
      </w:r>
      <w:r>
        <w:rPr>
          <w:color w:val="231F20"/>
          <w:spacing w:val="25"/>
        </w:rPr>
        <w:t xml:space="preserve"> </w:t>
      </w:r>
      <w:r>
        <w:rPr>
          <w:color w:val="231F20"/>
        </w:rPr>
        <w:t>in</w:t>
      </w:r>
      <w:r>
        <w:rPr>
          <w:color w:val="231F20"/>
          <w:spacing w:val="25"/>
        </w:rPr>
        <w:t xml:space="preserve"> </w:t>
      </w:r>
      <w:r>
        <w:rPr>
          <w:color w:val="231F20"/>
        </w:rPr>
        <w:t>one elegant</w:t>
      </w:r>
      <w:r>
        <w:rPr>
          <w:color w:val="231F20"/>
          <w:spacing w:val="19"/>
        </w:rPr>
        <w:t xml:space="preserve"> </w:t>
      </w:r>
      <w:r>
        <w:rPr>
          <w:color w:val="231F20"/>
        </w:rPr>
        <w:t>enclosure.</w:t>
      </w:r>
      <w:r>
        <w:rPr>
          <w:color w:val="231F20"/>
          <w:spacing w:val="15"/>
        </w:rPr>
        <w:t xml:space="preserve"> </w:t>
      </w:r>
      <w:r>
        <w:rPr>
          <w:color w:val="231F20"/>
        </w:rPr>
        <w:t>The</w:t>
      </w:r>
      <w:r>
        <w:rPr>
          <w:color w:val="231F20"/>
          <w:spacing w:val="19"/>
        </w:rPr>
        <w:t xml:space="preserve"> </w:t>
      </w:r>
      <w:r>
        <w:rPr>
          <w:color w:val="231F20"/>
        </w:rPr>
        <w:t>key</w:t>
      </w:r>
      <w:r>
        <w:rPr>
          <w:color w:val="231F20"/>
          <w:spacing w:val="19"/>
        </w:rPr>
        <w:t xml:space="preserve"> </w:t>
      </w:r>
      <w:r>
        <w:rPr>
          <w:color w:val="231F20"/>
        </w:rPr>
        <w:t>to</w:t>
      </w:r>
      <w:r>
        <w:rPr>
          <w:color w:val="231F20"/>
          <w:spacing w:val="19"/>
        </w:rPr>
        <w:t xml:space="preserve"> </w:t>
      </w:r>
      <w:r>
        <w:rPr>
          <w:color w:val="231F20"/>
        </w:rPr>
        <w:t>its</w:t>
      </w:r>
      <w:r>
        <w:rPr>
          <w:color w:val="231F20"/>
          <w:spacing w:val="19"/>
        </w:rPr>
        <w:t xml:space="preserve"> </w:t>
      </w:r>
      <w:r>
        <w:rPr>
          <w:color w:val="231F20"/>
        </w:rPr>
        <w:t>improved</w:t>
      </w:r>
      <w:r>
        <w:rPr>
          <w:color w:val="231F20"/>
          <w:spacing w:val="19"/>
        </w:rPr>
        <w:t xml:space="preserve"> </w:t>
      </w:r>
      <w:r>
        <w:rPr>
          <w:color w:val="231F20"/>
        </w:rPr>
        <w:t>performance</w:t>
      </w:r>
      <w:r>
        <w:rPr>
          <w:color w:val="231F20"/>
          <w:spacing w:val="19"/>
        </w:rPr>
        <w:t xml:space="preserve"> </w:t>
      </w:r>
      <w:r>
        <w:rPr>
          <w:color w:val="231F20"/>
        </w:rPr>
        <w:t>is</w:t>
      </w:r>
      <w:r>
        <w:rPr>
          <w:color w:val="231F20"/>
          <w:spacing w:val="19"/>
        </w:rPr>
        <w:t xml:space="preserve"> </w:t>
      </w:r>
      <w:r>
        <w:rPr>
          <w:color w:val="231F20"/>
        </w:rPr>
        <w:t>the</w:t>
      </w:r>
      <w:r>
        <w:rPr>
          <w:color w:val="231F20"/>
          <w:spacing w:val="19"/>
        </w:rPr>
        <w:t xml:space="preserve"> </w:t>
      </w:r>
      <w:r>
        <w:rPr>
          <w:color w:val="231F20"/>
        </w:rPr>
        <w:t>introduction</w:t>
      </w:r>
      <w:r>
        <w:rPr>
          <w:color w:val="231F20"/>
          <w:spacing w:val="19"/>
        </w:rPr>
        <w:t xml:space="preserve"> </w:t>
      </w:r>
      <w:r>
        <w:rPr>
          <w:color w:val="231F20"/>
        </w:rPr>
        <w:t>of</w:t>
      </w:r>
      <w:r>
        <w:rPr>
          <w:color w:val="231F20"/>
          <w:spacing w:val="15"/>
        </w:rPr>
        <w:t xml:space="preserve"> </w:t>
      </w:r>
      <w:r>
        <w:rPr>
          <w:color w:val="231F20"/>
        </w:rPr>
        <w:t>Titanium</w:t>
      </w:r>
      <w:r>
        <w:rPr>
          <w:color w:val="231F20"/>
          <w:spacing w:val="19"/>
        </w:rPr>
        <w:t xml:space="preserve"> </w:t>
      </w:r>
      <w:r>
        <w:rPr>
          <w:color w:val="231F20"/>
        </w:rPr>
        <w:t>Dome</w:t>
      </w:r>
      <w:r>
        <w:rPr>
          <w:color w:val="231F20"/>
          <w:spacing w:val="19"/>
        </w:rPr>
        <w:t xml:space="preserve"> </w:t>
      </w:r>
      <w:r>
        <w:rPr>
          <w:color w:val="231F20"/>
        </w:rPr>
        <w:t>tweeters</w:t>
      </w:r>
      <w:r>
        <w:rPr>
          <w:color w:val="231F20"/>
          <w:spacing w:val="19"/>
        </w:rPr>
        <w:t xml:space="preserve"> </w:t>
      </w:r>
      <w:r>
        <w:rPr>
          <w:color w:val="231F20"/>
        </w:rPr>
        <w:t>– as</w:t>
      </w:r>
      <w:r>
        <w:rPr>
          <w:color w:val="231F20"/>
          <w:spacing w:val="30"/>
        </w:rPr>
        <w:t xml:space="preserve"> </w:t>
      </w:r>
      <w:r>
        <w:rPr>
          <w:color w:val="231F20"/>
        </w:rPr>
        <w:t>found</w:t>
      </w:r>
      <w:r>
        <w:rPr>
          <w:color w:val="231F20"/>
          <w:spacing w:val="30"/>
        </w:rPr>
        <w:t xml:space="preserve"> </w:t>
      </w:r>
      <w:r>
        <w:rPr>
          <w:color w:val="231F20"/>
        </w:rPr>
        <w:t>in</w:t>
      </w:r>
      <w:r>
        <w:rPr>
          <w:color w:val="231F20"/>
          <w:spacing w:val="30"/>
        </w:rPr>
        <w:t xml:space="preserve"> </w:t>
      </w:r>
      <w:r>
        <w:rPr>
          <w:color w:val="231F20"/>
        </w:rPr>
        <w:t>the</w:t>
      </w:r>
      <w:r>
        <w:rPr>
          <w:color w:val="231F20"/>
          <w:spacing w:val="30"/>
        </w:rPr>
        <w:t xml:space="preserve"> </w:t>
      </w:r>
      <w:r>
        <w:rPr>
          <w:color w:val="231F20"/>
        </w:rPr>
        <w:t>latest</w:t>
      </w:r>
      <w:r>
        <w:rPr>
          <w:color w:val="231F20"/>
          <w:spacing w:val="30"/>
        </w:rPr>
        <w:t xml:space="preserve"> </w:t>
      </w:r>
      <w:r>
        <w:rPr>
          <w:color w:val="231F20"/>
        </w:rPr>
        <w:t>generation</w:t>
      </w:r>
      <w:r>
        <w:rPr>
          <w:color w:val="231F20"/>
          <w:spacing w:val="30"/>
        </w:rPr>
        <w:t xml:space="preserve"> </w:t>
      </w:r>
      <w:r>
        <w:rPr>
          <w:color w:val="231F20"/>
        </w:rPr>
        <w:t>of</w:t>
      </w:r>
      <w:r>
        <w:rPr>
          <w:color w:val="231F20"/>
          <w:spacing w:val="30"/>
        </w:rPr>
        <w:t xml:space="preserve"> </w:t>
      </w:r>
      <w:r>
        <w:rPr>
          <w:color w:val="231F20"/>
        </w:rPr>
        <w:t>the</w:t>
      </w:r>
      <w:r>
        <w:rPr>
          <w:color w:val="231F20"/>
          <w:spacing w:val="30"/>
        </w:rPr>
        <w:t xml:space="preserve"> </w:t>
      </w:r>
      <w:r>
        <w:rPr>
          <w:color w:val="231F20"/>
        </w:rPr>
        <w:t>multi-award-winning</w:t>
      </w:r>
      <w:r>
        <w:rPr>
          <w:color w:val="231F20"/>
          <w:spacing w:val="30"/>
        </w:rPr>
        <w:t xml:space="preserve"> </w:t>
      </w:r>
      <w:r>
        <w:rPr>
          <w:color w:val="231F20"/>
        </w:rPr>
        <w:t>600</w:t>
      </w:r>
      <w:r>
        <w:rPr>
          <w:color w:val="231F20"/>
          <w:spacing w:val="30"/>
        </w:rPr>
        <w:t xml:space="preserve"> </w:t>
      </w:r>
      <w:r>
        <w:rPr>
          <w:color w:val="231F20"/>
        </w:rPr>
        <w:t>Series</w:t>
      </w:r>
      <w:r>
        <w:rPr>
          <w:color w:val="231F20"/>
          <w:spacing w:val="30"/>
        </w:rPr>
        <w:t xml:space="preserve"> </w:t>
      </w:r>
      <w:r>
        <w:rPr>
          <w:color w:val="231F20"/>
        </w:rPr>
        <w:t>loudspeakers</w:t>
      </w:r>
      <w:r>
        <w:rPr>
          <w:color w:val="231F20"/>
          <w:spacing w:val="30"/>
        </w:rPr>
        <w:t xml:space="preserve"> </w:t>
      </w:r>
      <w:r>
        <w:rPr>
          <w:color w:val="231F20"/>
        </w:rPr>
        <w:t>–</w:t>
      </w:r>
      <w:r>
        <w:rPr>
          <w:color w:val="231F20"/>
          <w:spacing w:val="30"/>
        </w:rPr>
        <w:t xml:space="preserve"> </w:t>
      </w:r>
      <w:r>
        <w:rPr>
          <w:color w:val="231F20"/>
        </w:rPr>
        <w:t>which</w:t>
      </w:r>
      <w:r>
        <w:rPr>
          <w:color w:val="231F20"/>
          <w:spacing w:val="30"/>
        </w:rPr>
        <w:t xml:space="preserve"> </w:t>
      </w:r>
      <w:r>
        <w:rPr>
          <w:color w:val="231F20"/>
        </w:rPr>
        <w:t>are mounted</w:t>
      </w:r>
      <w:r>
        <w:rPr>
          <w:color w:val="231F20"/>
          <w:spacing w:val="27"/>
        </w:rPr>
        <w:t xml:space="preserve"> </w:t>
      </w:r>
      <w:r>
        <w:rPr>
          <w:color w:val="231F20"/>
        </w:rPr>
        <w:t>at</w:t>
      </w:r>
      <w:r>
        <w:rPr>
          <w:color w:val="231F20"/>
          <w:spacing w:val="27"/>
        </w:rPr>
        <w:t xml:space="preserve"> </w:t>
      </w:r>
      <w:r>
        <w:rPr>
          <w:color w:val="231F20"/>
        </w:rPr>
        <w:t>the</w:t>
      </w:r>
      <w:r>
        <w:rPr>
          <w:color w:val="231F20"/>
          <w:spacing w:val="27"/>
        </w:rPr>
        <w:t xml:space="preserve"> </w:t>
      </w:r>
      <w:r>
        <w:rPr>
          <w:color w:val="231F20"/>
        </w:rPr>
        <w:t>far</w:t>
      </w:r>
      <w:r>
        <w:rPr>
          <w:color w:val="231F20"/>
          <w:spacing w:val="27"/>
        </w:rPr>
        <w:t xml:space="preserve"> </w:t>
      </w:r>
      <w:r>
        <w:rPr>
          <w:color w:val="231F20"/>
        </w:rPr>
        <w:t>edges</w:t>
      </w:r>
      <w:r>
        <w:rPr>
          <w:color w:val="231F20"/>
          <w:spacing w:val="27"/>
        </w:rPr>
        <w:t xml:space="preserve"> </w:t>
      </w:r>
      <w:r>
        <w:rPr>
          <w:color w:val="231F20"/>
        </w:rPr>
        <w:t>of</w:t>
      </w:r>
      <w:r>
        <w:rPr>
          <w:color w:val="231F20"/>
          <w:spacing w:val="27"/>
        </w:rPr>
        <w:t xml:space="preserve"> </w:t>
      </w:r>
      <w:r>
        <w:rPr>
          <w:color w:val="231F20"/>
        </w:rPr>
        <w:t>the</w:t>
      </w:r>
      <w:r>
        <w:rPr>
          <w:color w:val="231F20"/>
          <w:spacing w:val="27"/>
        </w:rPr>
        <w:t xml:space="preserve"> </w:t>
      </w:r>
      <w:r>
        <w:rPr>
          <w:color w:val="231F20"/>
        </w:rPr>
        <w:t>enclosure</w:t>
      </w:r>
      <w:r>
        <w:rPr>
          <w:color w:val="231F20"/>
          <w:spacing w:val="27"/>
        </w:rPr>
        <w:t xml:space="preserve"> </w:t>
      </w:r>
      <w:r>
        <w:rPr>
          <w:color w:val="231F20"/>
        </w:rPr>
        <w:t>and</w:t>
      </w:r>
      <w:r>
        <w:rPr>
          <w:color w:val="231F20"/>
          <w:spacing w:val="27"/>
        </w:rPr>
        <w:t xml:space="preserve"> </w:t>
      </w:r>
      <w:r>
        <w:rPr>
          <w:color w:val="231F20"/>
        </w:rPr>
        <w:t>are</w:t>
      </w:r>
      <w:r>
        <w:rPr>
          <w:color w:val="231F20"/>
          <w:spacing w:val="27"/>
        </w:rPr>
        <w:t xml:space="preserve"> </w:t>
      </w:r>
      <w:r>
        <w:rPr>
          <w:color w:val="231F20"/>
        </w:rPr>
        <w:t>fully</w:t>
      </w:r>
      <w:r>
        <w:rPr>
          <w:color w:val="231F20"/>
          <w:spacing w:val="27"/>
        </w:rPr>
        <w:t xml:space="preserve"> </w:t>
      </w:r>
      <w:r>
        <w:rPr>
          <w:color w:val="231F20"/>
        </w:rPr>
        <w:t>isolated</w:t>
      </w:r>
      <w:r>
        <w:rPr>
          <w:color w:val="231F20"/>
          <w:spacing w:val="27"/>
        </w:rPr>
        <w:t xml:space="preserve"> </w:t>
      </w:r>
      <w:r>
        <w:rPr>
          <w:color w:val="231F20"/>
        </w:rPr>
        <w:t>from</w:t>
      </w:r>
      <w:r>
        <w:rPr>
          <w:color w:val="231F20"/>
          <w:spacing w:val="27"/>
        </w:rPr>
        <w:t xml:space="preserve"> </w:t>
      </w:r>
      <w:r>
        <w:rPr>
          <w:color w:val="231F20"/>
        </w:rPr>
        <w:t>vibrations</w:t>
      </w:r>
      <w:r>
        <w:rPr>
          <w:color w:val="231F20"/>
          <w:spacing w:val="27"/>
        </w:rPr>
        <w:t xml:space="preserve"> </w:t>
      </w:r>
      <w:r>
        <w:rPr>
          <w:color w:val="231F20"/>
        </w:rPr>
        <w:t>running</w:t>
      </w:r>
      <w:r>
        <w:rPr>
          <w:color w:val="231F20"/>
          <w:spacing w:val="27"/>
        </w:rPr>
        <w:t xml:space="preserve"> </w:t>
      </w:r>
      <w:r>
        <w:rPr>
          <w:color w:val="231F20"/>
        </w:rPr>
        <w:t>through</w:t>
      </w:r>
      <w:r>
        <w:rPr>
          <w:color w:val="231F20"/>
          <w:spacing w:val="27"/>
        </w:rPr>
        <w:t xml:space="preserve"> </w:t>
      </w:r>
      <w:r>
        <w:rPr>
          <w:color w:val="231F20"/>
        </w:rPr>
        <w:t>the cabinet generated by other, larger drive units.</w:t>
      </w:r>
    </w:p>
    <w:p w14:paraId="19FB8C68" w14:textId="77777777" w:rsidR="00F9024D" w:rsidRDefault="00000000">
      <w:pPr>
        <w:pStyle w:val="BodyText"/>
        <w:spacing w:before="166"/>
        <w:ind w:left="2655"/>
      </w:pPr>
      <w:r>
        <w:rPr>
          <w:color w:val="231F20"/>
        </w:rPr>
        <w:t>The</w:t>
      </w:r>
      <w:r>
        <w:rPr>
          <w:color w:val="231F20"/>
          <w:spacing w:val="18"/>
        </w:rPr>
        <w:t xml:space="preserve"> </w:t>
      </w:r>
      <w:r>
        <w:rPr>
          <w:color w:val="231F20"/>
        </w:rPr>
        <w:t>new</w:t>
      </w:r>
      <w:r>
        <w:rPr>
          <w:color w:val="231F20"/>
          <w:spacing w:val="18"/>
        </w:rPr>
        <w:t xml:space="preserve"> </w:t>
      </w:r>
      <w:r>
        <w:rPr>
          <w:color w:val="231F20"/>
        </w:rPr>
        <w:t>tweeters</w:t>
      </w:r>
      <w:r>
        <w:rPr>
          <w:color w:val="231F20"/>
          <w:spacing w:val="18"/>
        </w:rPr>
        <w:t xml:space="preserve"> </w:t>
      </w:r>
      <w:r>
        <w:rPr>
          <w:color w:val="231F20"/>
        </w:rPr>
        <w:t>are</w:t>
      </w:r>
      <w:r>
        <w:rPr>
          <w:color w:val="231F20"/>
          <w:spacing w:val="18"/>
        </w:rPr>
        <w:t xml:space="preserve"> </w:t>
      </w:r>
      <w:r>
        <w:rPr>
          <w:color w:val="231F20"/>
        </w:rPr>
        <w:t>paired</w:t>
      </w:r>
      <w:r>
        <w:rPr>
          <w:color w:val="231F20"/>
          <w:spacing w:val="18"/>
        </w:rPr>
        <w:t xml:space="preserve"> </w:t>
      </w:r>
      <w:r>
        <w:rPr>
          <w:color w:val="231F20"/>
        </w:rPr>
        <w:t>with</w:t>
      </w:r>
      <w:r>
        <w:rPr>
          <w:color w:val="231F20"/>
          <w:spacing w:val="18"/>
        </w:rPr>
        <w:t xml:space="preserve"> </w:t>
      </w:r>
      <w:r>
        <w:rPr>
          <w:color w:val="231F20"/>
        </w:rPr>
        <w:t>90mm</w:t>
      </w:r>
      <w:r>
        <w:rPr>
          <w:color w:val="231F20"/>
          <w:spacing w:val="18"/>
        </w:rPr>
        <w:t xml:space="preserve"> </w:t>
      </w:r>
      <w:r>
        <w:rPr>
          <w:color w:val="231F20"/>
        </w:rPr>
        <w:t>midrange</w:t>
      </w:r>
      <w:r>
        <w:rPr>
          <w:color w:val="231F20"/>
          <w:spacing w:val="18"/>
        </w:rPr>
        <w:t xml:space="preserve"> </w:t>
      </w:r>
      <w:r>
        <w:rPr>
          <w:color w:val="231F20"/>
        </w:rPr>
        <w:t>drivers</w:t>
      </w:r>
      <w:r>
        <w:rPr>
          <w:color w:val="231F20"/>
          <w:spacing w:val="18"/>
        </w:rPr>
        <w:t xml:space="preserve"> </w:t>
      </w:r>
      <w:r>
        <w:rPr>
          <w:color w:val="231F20"/>
        </w:rPr>
        <w:t>using</w:t>
      </w:r>
      <w:r>
        <w:rPr>
          <w:color w:val="231F20"/>
          <w:spacing w:val="18"/>
        </w:rPr>
        <w:t xml:space="preserve"> </w:t>
      </w:r>
      <w:r>
        <w:rPr>
          <w:color w:val="231F20"/>
        </w:rPr>
        <w:t>Bowers</w:t>
      </w:r>
      <w:r>
        <w:rPr>
          <w:color w:val="231F20"/>
          <w:spacing w:val="18"/>
        </w:rPr>
        <w:t xml:space="preserve"> </w:t>
      </w:r>
      <w:r>
        <w:rPr>
          <w:color w:val="231F20"/>
        </w:rPr>
        <w:t>&amp;</w:t>
      </w:r>
      <w:r>
        <w:rPr>
          <w:color w:val="231F20"/>
          <w:spacing w:val="18"/>
        </w:rPr>
        <w:t xml:space="preserve"> </w:t>
      </w:r>
      <w:r>
        <w:rPr>
          <w:color w:val="231F20"/>
        </w:rPr>
        <w:t>Wilkins</w:t>
      </w:r>
      <w:r>
        <w:rPr>
          <w:color w:val="231F20"/>
          <w:spacing w:val="18"/>
        </w:rPr>
        <w:t xml:space="preserve"> </w:t>
      </w:r>
      <w:r>
        <w:rPr>
          <w:color w:val="231F20"/>
          <w:spacing w:val="-2"/>
        </w:rPr>
        <w:t>proprietary</w:t>
      </w:r>
    </w:p>
    <w:p w14:paraId="62462003" w14:textId="77777777" w:rsidR="00F9024D" w:rsidRDefault="00000000">
      <w:pPr>
        <w:pStyle w:val="BodyText"/>
        <w:spacing w:before="36" w:line="288" w:lineRule="auto"/>
        <w:ind w:left="2668" w:right="265" w:firstLine="5"/>
      </w:pPr>
      <w:r>
        <w:rPr>
          <w:color w:val="231F20"/>
        </w:rPr>
        <w:t>Fixed</w:t>
      </w:r>
      <w:r>
        <w:rPr>
          <w:color w:val="231F20"/>
          <w:spacing w:val="20"/>
        </w:rPr>
        <w:t xml:space="preserve"> </w:t>
      </w:r>
      <w:r>
        <w:rPr>
          <w:color w:val="231F20"/>
        </w:rPr>
        <w:t>Suspension Transducer</w:t>
      </w:r>
      <w:r>
        <w:rPr>
          <w:color w:val="231F20"/>
          <w:spacing w:val="20"/>
        </w:rPr>
        <w:t xml:space="preserve"> </w:t>
      </w:r>
      <w:r>
        <w:rPr>
          <w:color w:val="231F20"/>
        </w:rPr>
        <w:t>FST</w:t>
      </w:r>
      <w:r>
        <w:rPr>
          <w:color w:val="231F20"/>
          <w:position w:val="5"/>
          <w:sz w:val="9"/>
        </w:rPr>
        <w:t>™</w:t>
      </w:r>
      <w:r>
        <w:rPr>
          <w:color w:val="231F20"/>
          <w:spacing w:val="38"/>
          <w:position w:val="5"/>
          <w:sz w:val="9"/>
        </w:rPr>
        <w:t xml:space="preserve"> </w:t>
      </w:r>
      <w:r>
        <w:rPr>
          <w:color w:val="231F20"/>
        </w:rPr>
        <w:t>technology</w:t>
      </w:r>
      <w:r>
        <w:rPr>
          <w:color w:val="231F20"/>
          <w:spacing w:val="20"/>
        </w:rPr>
        <w:t xml:space="preserve"> </w:t>
      </w:r>
      <w:r>
        <w:rPr>
          <w:color w:val="231F20"/>
        </w:rPr>
        <w:t>–</w:t>
      </w:r>
      <w:r>
        <w:rPr>
          <w:color w:val="231F20"/>
          <w:spacing w:val="20"/>
        </w:rPr>
        <w:t xml:space="preserve"> </w:t>
      </w:r>
      <w:r>
        <w:rPr>
          <w:color w:val="231F20"/>
        </w:rPr>
        <w:t>as</w:t>
      </w:r>
      <w:r>
        <w:rPr>
          <w:color w:val="231F20"/>
          <w:spacing w:val="20"/>
        </w:rPr>
        <w:t xml:space="preserve"> </w:t>
      </w:r>
      <w:r>
        <w:rPr>
          <w:color w:val="231F20"/>
        </w:rPr>
        <w:t>used</w:t>
      </w:r>
      <w:r>
        <w:rPr>
          <w:color w:val="231F20"/>
          <w:spacing w:val="20"/>
        </w:rPr>
        <w:t xml:space="preserve"> </w:t>
      </w:r>
      <w:r>
        <w:rPr>
          <w:color w:val="231F20"/>
        </w:rPr>
        <w:t>in</w:t>
      </w:r>
      <w:r>
        <w:rPr>
          <w:color w:val="231F20"/>
          <w:spacing w:val="20"/>
        </w:rPr>
        <w:t xml:space="preserve"> </w:t>
      </w:r>
      <w:r>
        <w:rPr>
          <w:color w:val="231F20"/>
        </w:rPr>
        <w:t>all</w:t>
      </w:r>
      <w:r>
        <w:rPr>
          <w:color w:val="231F20"/>
          <w:spacing w:val="20"/>
        </w:rPr>
        <w:t xml:space="preserve"> </w:t>
      </w:r>
      <w:r>
        <w:rPr>
          <w:color w:val="231F20"/>
        </w:rPr>
        <w:t>the</w:t>
      </w:r>
      <w:r>
        <w:rPr>
          <w:color w:val="231F20"/>
          <w:spacing w:val="20"/>
        </w:rPr>
        <w:t xml:space="preserve"> </w:t>
      </w:r>
      <w:r>
        <w:rPr>
          <w:color w:val="231F20"/>
        </w:rPr>
        <w:t>company’s</w:t>
      </w:r>
      <w:r>
        <w:rPr>
          <w:color w:val="231F20"/>
          <w:spacing w:val="20"/>
        </w:rPr>
        <w:t xml:space="preserve"> </w:t>
      </w:r>
      <w:r>
        <w:rPr>
          <w:color w:val="231F20"/>
        </w:rPr>
        <w:t>premium</w:t>
      </w:r>
      <w:r>
        <w:rPr>
          <w:color w:val="231F20"/>
          <w:spacing w:val="20"/>
        </w:rPr>
        <w:t xml:space="preserve"> </w:t>
      </w:r>
      <w:r>
        <w:rPr>
          <w:color w:val="231F20"/>
        </w:rPr>
        <w:t>floor-standing speakers.</w:t>
      </w:r>
      <w:r>
        <w:rPr>
          <w:color w:val="231F20"/>
          <w:spacing w:val="28"/>
        </w:rPr>
        <w:t xml:space="preserve"> </w:t>
      </w:r>
      <w:r>
        <w:rPr>
          <w:color w:val="231F20"/>
        </w:rPr>
        <w:t>These</w:t>
      </w:r>
      <w:r>
        <w:rPr>
          <w:color w:val="231F20"/>
          <w:spacing w:val="32"/>
        </w:rPr>
        <w:t xml:space="preserve"> </w:t>
      </w:r>
      <w:r>
        <w:rPr>
          <w:color w:val="231F20"/>
        </w:rPr>
        <w:t>drive</w:t>
      </w:r>
      <w:r>
        <w:rPr>
          <w:color w:val="231F20"/>
          <w:spacing w:val="32"/>
        </w:rPr>
        <w:t xml:space="preserve"> </w:t>
      </w:r>
      <w:r>
        <w:rPr>
          <w:color w:val="231F20"/>
        </w:rPr>
        <w:t>units</w:t>
      </w:r>
      <w:r>
        <w:rPr>
          <w:color w:val="231F20"/>
          <w:spacing w:val="32"/>
        </w:rPr>
        <w:t xml:space="preserve"> </w:t>
      </w:r>
      <w:r>
        <w:rPr>
          <w:color w:val="231F20"/>
        </w:rPr>
        <w:t>have</w:t>
      </w:r>
      <w:r>
        <w:rPr>
          <w:color w:val="231F20"/>
          <w:spacing w:val="32"/>
        </w:rPr>
        <w:t xml:space="preserve"> </w:t>
      </w:r>
      <w:r>
        <w:rPr>
          <w:color w:val="231F20"/>
        </w:rPr>
        <w:t>been</w:t>
      </w:r>
      <w:r>
        <w:rPr>
          <w:color w:val="231F20"/>
          <w:spacing w:val="32"/>
        </w:rPr>
        <w:t xml:space="preserve"> </w:t>
      </w:r>
      <w:r>
        <w:rPr>
          <w:color w:val="231F20"/>
        </w:rPr>
        <w:t>upgraded</w:t>
      </w:r>
      <w:r>
        <w:rPr>
          <w:color w:val="231F20"/>
          <w:spacing w:val="32"/>
        </w:rPr>
        <w:t xml:space="preserve"> </w:t>
      </w:r>
      <w:r>
        <w:rPr>
          <w:color w:val="231F20"/>
        </w:rPr>
        <w:t>with</w:t>
      </w:r>
      <w:r>
        <w:rPr>
          <w:color w:val="231F20"/>
          <w:spacing w:val="32"/>
        </w:rPr>
        <w:t xml:space="preserve"> </w:t>
      </w:r>
      <w:r>
        <w:rPr>
          <w:color w:val="231F20"/>
        </w:rPr>
        <w:t>increased</w:t>
      </w:r>
      <w:r>
        <w:rPr>
          <w:color w:val="231F20"/>
          <w:spacing w:val="32"/>
        </w:rPr>
        <w:t xml:space="preserve"> </w:t>
      </w:r>
      <w:r>
        <w:rPr>
          <w:color w:val="231F20"/>
        </w:rPr>
        <w:t>cone</w:t>
      </w:r>
      <w:r>
        <w:rPr>
          <w:color w:val="231F20"/>
          <w:spacing w:val="32"/>
        </w:rPr>
        <w:t xml:space="preserve"> </w:t>
      </w:r>
      <w:r>
        <w:rPr>
          <w:color w:val="231F20"/>
        </w:rPr>
        <w:t>damping,</w:t>
      </w:r>
      <w:r>
        <w:rPr>
          <w:color w:val="231F20"/>
          <w:spacing w:val="32"/>
        </w:rPr>
        <w:t xml:space="preserve"> </w:t>
      </w:r>
      <w:r>
        <w:rPr>
          <w:color w:val="231F20"/>
        </w:rPr>
        <w:t>reducing</w:t>
      </w:r>
      <w:r>
        <w:rPr>
          <w:color w:val="231F20"/>
          <w:spacing w:val="32"/>
        </w:rPr>
        <w:t xml:space="preserve"> </w:t>
      </w:r>
      <w:r>
        <w:rPr>
          <w:color w:val="231F20"/>
        </w:rPr>
        <w:t>the</w:t>
      </w:r>
      <w:r>
        <w:rPr>
          <w:color w:val="231F20"/>
          <w:spacing w:val="32"/>
        </w:rPr>
        <w:t xml:space="preserve"> </w:t>
      </w:r>
      <w:r>
        <w:rPr>
          <w:color w:val="231F20"/>
        </w:rPr>
        <w:t>effects of</w:t>
      </w:r>
      <w:r>
        <w:rPr>
          <w:color w:val="231F20"/>
          <w:spacing w:val="21"/>
        </w:rPr>
        <w:t xml:space="preserve"> </w:t>
      </w:r>
      <w:r>
        <w:rPr>
          <w:color w:val="231F20"/>
        </w:rPr>
        <w:t>cone</w:t>
      </w:r>
      <w:r>
        <w:rPr>
          <w:color w:val="231F20"/>
          <w:spacing w:val="21"/>
        </w:rPr>
        <w:t xml:space="preserve"> </w:t>
      </w:r>
      <w:r>
        <w:rPr>
          <w:color w:val="231F20"/>
        </w:rPr>
        <w:t>break-up</w:t>
      </w:r>
      <w:r>
        <w:rPr>
          <w:color w:val="231F20"/>
          <w:spacing w:val="21"/>
        </w:rPr>
        <w:t xml:space="preserve"> </w:t>
      </w:r>
      <w:r>
        <w:rPr>
          <w:color w:val="231F20"/>
        </w:rPr>
        <w:t>leading</w:t>
      </w:r>
      <w:r>
        <w:rPr>
          <w:color w:val="231F20"/>
          <w:spacing w:val="21"/>
        </w:rPr>
        <w:t xml:space="preserve"> </w:t>
      </w:r>
      <w:r>
        <w:rPr>
          <w:color w:val="231F20"/>
        </w:rPr>
        <w:t>to</w:t>
      </w:r>
      <w:r>
        <w:rPr>
          <w:color w:val="231F20"/>
          <w:spacing w:val="21"/>
        </w:rPr>
        <w:t xml:space="preserve"> </w:t>
      </w:r>
      <w:r>
        <w:rPr>
          <w:color w:val="231F20"/>
        </w:rPr>
        <w:t>a</w:t>
      </w:r>
      <w:r>
        <w:rPr>
          <w:color w:val="231F20"/>
          <w:spacing w:val="21"/>
        </w:rPr>
        <w:t xml:space="preserve"> </w:t>
      </w:r>
      <w:r>
        <w:rPr>
          <w:color w:val="231F20"/>
        </w:rPr>
        <w:t>more</w:t>
      </w:r>
      <w:r>
        <w:rPr>
          <w:color w:val="231F20"/>
          <w:spacing w:val="21"/>
        </w:rPr>
        <w:t xml:space="preserve"> </w:t>
      </w:r>
      <w:r>
        <w:rPr>
          <w:color w:val="231F20"/>
        </w:rPr>
        <w:t>open</w:t>
      </w:r>
      <w:r>
        <w:rPr>
          <w:color w:val="231F20"/>
          <w:spacing w:val="21"/>
        </w:rPr>
        <w:t xml:space="preserve"> </w:t>
      </w:r>
      <w:r>
        <w:rPr>
          <w:color w:val="231F20"/>
        </w:rPr>
        <w:t>midrange</w:t>
      </w:r>
      <w:r>
        <w:rPr>
          <w:color w:val="231F20"/>
          <w:spacing w:val="21"/>
        </w:rPr>
        <w:t xml:space="preserve"> </w:t>
      </w:r>
      <w:r>
        <w:rPr>
          <w:color w:val="231F20"/>
        </w:rPr>
        <w:t>sound. Along</w:t>
      </w:r>
      <w:r>
        <w:rPr>
          <w:color w:val="231F20"/>
          <w:spacing w:val="21"/>
        </w:rPr>
        <w:t xml:space="preserve"> </w:t>
      </w:r>
      <w:r>
        <w:rPr>
          <w:color w:val="231F20"/>
        </w:rPr>
        <w:t>with</w:t>
      </w:r>
      <w:r>
        <w:rPr>
          <w:color w:val="231F20"/>
          <w:spacing w:val="21"/>
        </w:rPr>
        <w:t xml:space="preserve"> </w:t>
      </w:r>
      <w:r>
        <w:rPr>
          <w:color w:val="231F20"/>
        </w:rPr>
        <w:t>revised</w:t>
      </w:r>
      <w:r>
        <w:rPr>
          <w:color w:val="231F20"/>
          <w:spacing w:val="21"/>
        </w:rPr>
        <w:t xml:space="preserve"> </w:t>
      </w:r>
      <w:r>
        <w:rPr>
          <w:color w:val="231F20"/>
        </w:rPr>
        <w:t>DSP</w:t>
      </w:r>
      <w:r>
        <w:rPr>
          <w:color w:val="231F20"/>
          <w:spacing w:val="17"/>
        </w:rPr>
        <w:t xml:space="preserve"> </w:t>
      </w:r>
      <w:r>
        <w:rPr>
          <w:color w:val="231F20"/>
        </w:rPr>
        <w:t>tuning</w:t>
      </w:r>
      <w:r>
        <w:rPr>
          <w:color w:val="231F20"/>
          <w:spacing w:val="21"/>
        </w:rPr>
        <w:t xml:space="preserve"> </w:t>
      </w:r>
      <w:r>
        <w:rPr>
          <w:color w:val="231F20"/>
        </w:rPr>
        <w:t>designed</w:t>
      </w:r>
      <w:r>
        <w:rPr>
          <w:color w:val="231F20"/>
          <w:spacing w:val="21"/>
        </w:rPr>
        <w:t xml:space="preserve"> </w:t>
      </w:r>
      <w:r>
        <w:rPr>
          <w:color w:val="231F20"/>
        </w:rPr>
        <w:t>to</w:t>
      </w:r>
    </w:p>
    <w:p w14:paraId="3746EFB4" w14:textId="77777777" w:rsidR="00F9024D" w:rsidRDefault="00000000">
      <w:pPr>
        <w:pStyle w:val="BodyText"/>
        <w:spacing w:line="182" w:lineRule="exact"/>
        <w:ind w:left="2672"/>
      </w:pPr>
      <w:r>
        <w:rPr>
          <w:color w:val="231F20"/>
        </w:rPr>
        <w:t>make</w:t>
      </w:r>
      <w:r>
        <w:rPr>
          <w:color w:val="231F20"/>
          <w:spacing w:val="16"/>
        </w:rPr>
        <w:t xml:space="preserve"> </w:t>
      </w:r>
      <w:r>
        <w:rPr>
          <w:color w:val="231F20"/>
        </w:rPr>
        <w:t>the</w:t>
      </w:r>
      <w:r>
        <w:rPr>
          <w:color w:val="231F20"/>
          <w:spacing w:val="17"/>
        </w:rPr>
        <w:t xml:space="preserve"> </w:t>
      </w:r>
      <w:r>
        <w:rPr>
          <w:color w:val="231F20"/>
        </w:rPr>
        <w:t>most</w:t>
      </w:r>
      <w:r>
        <w:rPr>
          <w:color w:val="231F20"/>
          <w:spacing w:val="17"/>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potential</w:t>
      </w:r>
      <w:r>
        <w:rPr>
          <w:color w:val="231F20"/>
          <w:spacing w:val="17"/>
        </w:rPr>
        <w:t xml:space="preserve"> </w:t>
      </w:r>
      <w:r>
        <w:rPr>
          <w:color w:val="231F20"/>
        </w:rPr>
        <w:t>of</w:t>
      </w:r>
      <w:r>
        <w:rPr>
          <w:color w:val="231F20"/>
          <w:spacing w:val="16"/>
        </w:rPr>
        <w:t xml:space="preserve"> </w:t>
      </w:r>
      <w:r>
        <w:rPr>
          <w:color w:val="231F20"/>
        </w:rPr>
        <w:t>these</w:t>
      </w:r>
      <w:r>
        <w:rPr>
          <w:color w:val="231F20"/>
          <w:spacing w:val="17"/>
        </w:rPr>
        <w:t xml:space="preserve"> </w:t>
      </w:r>
      <w:r>
        <w:rPr>
          <w:color w:val="231F20"/>
        </w:rPr>
        <w:t>new</w:t>
      </w:r>
      <w:r>
        <w:rPr>
          <w:color w:val="231F20"/>
          <w:spacing w:val="17"/>
        </w:rPr>
        <w:t xml:space="preserve"> </w:t>
      </w:r>
      <w:r>
        <w:rPr>
          <w:color w:val="231F20"/>
        </w:rPr>
        <w:t>drive</w:t>
      </w:r>
      <w:r>
        <w:rPr>
          <w:color w:val="231F20"/>
          <w:spacing w:val="16"/>
        </w:rPr>
        <w:t xml:space="preserve"> </w:t>
      </w:r>
      <w:r>
        <w:rPr>
          <w:color w:val="231F20"/>
        </w:rPr>
        <w:t>units,</w:t>
      </w:r>
      <w:r>
        <w:rPr>
          <w:color w:val="231F20"/>
          <w:spacing w:val="17"/>
        </w:rPr>
        <w:t xml:space="preserve"> </w:t>
      </w:r>
      <w:r>
        <w:rPr>
          <w:color w:val="231F20"/>
        </w:rPr>
        <w:t>the</w:t>
      </w:r>
      <w:r>
        <w:rPr>
          <w:color w:val="231F20"/>
          <w:spacing w:val="17"/>
        </w:rPr>
        <w:t xml:space="preserve"> </w:t>
      </w:r>
      <w:r>
        <w:rPr>
          <w:color w:val="231F20"/>
        </w:rPr>
        <w:t>result</w:t>
      </w:r>
      <w:r>
        <w:rPr>
          <w:color w:val="231F20"/>
          <w:spacing w:val="16"/>
        </w:rPr>
        <w:t xml:space="preserve"> </w:t>
      </w:r>
      <w:r>
        <w:rPr>
          <w:color w:val="231F20"/>
        </w:rPr>
        <w:t>is</w:t>
      </w:r>
      <w:r>
        <w:rPr>
          <w:color w:val="231F20"/>
          <w:spacing w:val="17"/>
        </w:rPr>
        <w:t xml:space="preserve"> </w:t>
      </w:r>
      <w:r>
        <w:rPr>
          <w:color w:val="231F20"/>
        </w:rPr>
        <w:t>an</w:t>
      </w:r>
      <w:r>
        <w:rPr>
          <w:color w:val="231F20"/>
          <w:spacing w:val="17"/>
        </w:rPr>
        <w:t xml:space="preserve"> </w:t>
      </w:r>
      <w:r>
        <w:rPr>
          <w:color w:val="231F20"/>
        </w:rPr>
        <w:t>even</w:t>
      </w:r>
      <w:r>
        <w:rPr>
          <w:color w:val="231F20"/>
          <w:spacing w:val="16"/>
        </w:rPr>
        <w:t xml:space="preserve"> </w:t>
      </w:r>
      <w:r>
        <w:rPr>
          <w:color w:val="231F20"/>
        </w:rPr>
        <w:t>more</w:t>
      </w:r>
      <w:r>
        <w:rPr>
          <w:color w:val="231F20"/>
          <w:spacing w:val="17"/>
        </w:rPr>
        <w:t xml:space="preserve"> </w:t>
      </w:r>
      <w:r>
        <w:rPr>
          <w:color w:val="231F20"/>
        </w:rPr>
        <w:t>revealing,</w:t>
      </w:r>
      <w:r>
        <w:rPr>
          <w:color w:val="231F20"/>
          <w:spacing w:val="17"/>
        </w:rPr>
        <w:t xml:space="preserve"> </w:t>
      </w:r>
      <w:r>
        <w:rPr>
          <w:color w:val="231F20"/>
        </w:rPr>
        <w:t>room-</w:t>
      </w:r>
      <w:r>
        <w:rPr>
          <w:color w:val="231F20"/>
          <w:spacing w:val="-2"/>
        </w:rPr>
        <w:t>filling</w:t>
      </w:r>
    </w:p>
    <w:p w14:paraId="37669359" w14:textId="77777777" w:rsidR="00F9024D" w:rsidRDefault="00000000">
      <w:pPr>
        <w:pStyle w:val="BodyText"/>
        <w:spacing w:before="36"/>
        <w:ind w:left="2669"/>
      </w:pPr>
      <w:r>
        <w:rPr>
          <w:color w:val="231F20"/>
          <w:spacing w:val="-2"/>
        </w:rPr>
        <w:t>sound.</w:t>
      </w:r>
    </w:p>
    <w:p w14:paraId="752F97B1" w14:textId="77777777" w:rsidR="00F9024D" w:rsidRDefault="00F9024D">
      <w:pPr>
        <w:pStyle w:val="BodyText"/>
        <w:spacing w:before="22"/>
      </w:pPr>
    </w:p>
    <w:p w14:paraId="3DDB63C0" w14:textId="5F636E59" w:rsidR="00F9024D" w:rsidRDefault="00000000">
      <w:pPr>
        <w:pStyle w:val="BodyText"/>
        <w:spacing w:line="288" w:lineRule="auto"/>
        <w:ind w:left="2669" w:firstLine="5"/>
      </w:pPr>
      <w:r>
        <w:rPr>
          <w:color w:val="231F20"/>
        </w:rPr>
        <w:t>Finally,</w:t>
      </w:r>
      <w:r>
        <w:rPr>
          <w:color w:val="231F20"/>
          <w:spacing w:val="24"/>
        </w:rPr>
        <w:t xml:space="preserve"> </w:t>
      </w:r>
      <w:r>
        <w:rPr>
          <w:color w:val="231F20"/>
        </w:rPr>
        <w:t>a</w:t>
      </w:r>
      <w:r>
        <w:rPr>
          <w:color w:val="231F20"/>
          <w:spacing w:val="24"/>
        </w:rPr>
        <w:t xml:space="preserve"> </w:t>
      </w:r>
      <w:r>
        <w:rPr>
          <w:color w:val="231F20"/>
        </w:rPr>
        <w:t>150mm</w:t>
      </w:r>
      <w:r>
        <w:rPr>
          <w:color w:val="231F20"/>
          <w:spacing w:val="24"/>
        </w:rPr>
        <w:t xml:space="preserve"> </w:t>
      </w:r>
      <w:r>
        <w:rPr>
          <w:color w:val="231F20"/>
        </w:rPr>
        <w:t>subwoofer</w:t>
      </w:r>
      <w:r>
        <w:rPr>
          <w:color w:val="231F20"/>
          <w:spacing w:val="24"/>
        </w:rPr>
        <w:t xml:space="preserve"> </w:t>
      </w:r>
      <w:r>
        <w:rPr>
          <w:color w:val="231F20"/>
        </w:rPr>
        <w:t>is</w:t>
      </w:r>
      <w:r>
        <w:rPr>
          <w:color w:val="231F20"/>
          <w:spacing w:val="24"/>
        </w:rPr>
        <w:t xml:space="preserve"> </w:t>
      </w:r>
      <w:r>
        <w:rPr>
          <w:color w:val="231F20"/>
        </w:rPr>
        <w:t>on</w:t>
      </w:r>
      <w:r>
        <w:rPr>
          <w:color w:val="231F20"/>
          <w:spacing w:val="24"/>
        </w:rPr>
        <w:t xml:space="preserve"> </w:t>
      </w:r>
      <w:r>
        <w:rPr>
          <w:color w:val="231F20"/>
        </w:rPr>
        <w:t>hand</w:t>
      </w:r>
      <w:r>
        <w:rPr>
          <w:color w:val="231F20"/>
          <w:spacing w:val="24"/>
        </w:rPr>
        <w:t xml:space="preserve"> </w:t>
      </w:r>
      <w:r>
        <w:rPr>
          <w:color w:val="231F20"/>
        </w:rPr>
        <w:t>to</w:t>
      </w:r>
      <w:r>
        <w:rPr>
          <w:color w:val="231F20"/>
          <w:spacing w:val="24"/>
        </w:rPr>
        <w:t xml:space="preserve"> </w:t>
      </w:r>
      <w:r>
        <w:rPr>
          <w:color w:val="231F20"/>
        </w:rPr>
        <w:t>add</w:t>
      </w:r>
      <w:r>
        <w:rPr>
          <w:color w:val="231F20"/>
          <w:spacing w:val="24"/>
        </w:rPr>
        <w:t xml:space="preserve"> </w:t>
      </w:r>
      <w:r>
        <w:rPr>
          <w:color w:val="231F20"/>
        </w:rPr>
        <w:t>deep,</w:t>
      </w:r>
      <w:r>
        <w:rPr>
          <w:color w:val="231F20"/>
          <w:spacing w:val="24"/>
        </w:rPr>
        <w:t xml:space="preserve"> </w:t>
      </w:r>
      <w:r>
        <w:rPr>
          <w:color w:val="231F20"/>
        </w:rPr>
        <w:t>detailed</w:t>
      </w:r>
      <w:r>
        <w:rPr>
          <w:color w:val="231F20"/>
          <w:spacing w:val="24"/>
        </w:rPr>
        <w:t xml:space="preserve"> </w:t>
      </w:r>
      <w:r>
        <w:rPr>
          <w:color w:val="231F20"/>
        </w:rPr>
        <w:t>and</w:t>
      </w:r>
      <w:r>
        <w:rPr>
          <w:color w:val="231F20"/>
          <w:spacing w:val="24"/>
        </w:rPr>
        <w:t xml:space="preserve"> </w:t>
      </w:r>
      <w:r>
        <w:rPr>
          <w:color w:val="231F20"/>
        </w:rPr>
        <w:t>refined</w:t>
      </w:r>
      <w:r>
        <w:rPr>
          <w:color w:val="231F20"/>
          <w:spacing w:val="24"/>
        </w:rPr>
        <w:t xml:space="preserve"> </w:t>
      </w:r>
      <w:r>
        <w:rPr>
          <w:color w:val="231F20"/>
        </w:rPr>
        <w:t>bass</w:t>
      </w:r>
      <w:r>
        <w:rPr>
          <w:color w:val="231F20"/>
          <w:spacing w:val="24"/>
        </w:rPr>
        <w:t xml:space="preserve"> </w:t>
      </w:r>
      <w:r>
        <w:rPr>
          <w:color w:val="231F20"/>
        </w:rPr>
        <w:t>to</w:t>
      </w:r>
      <w:r>
        <w:rPr>
          <w:color w:val="231F20"/>
          <w:spacing w:val="24"/>
        </w:rPr>
        <w:t xml:space="preserve"> </w:t>
      </w:r>
      <w:r>
        <w:rPr>
          <w:color w:val="231F20"/>
        </w:rPr>
        <w:t>the</w:t>
      </w:r>
      <w:r>
        <w:rPr>
          <w:color w:val="231F20"/>
          <w:spacing w:val="24"/>
        </w:rPr>
        <w:t xml:space="preserve"> </w:t>
      </w:r>
      <w:r>
        <w:rPr>
          <w:color w:val="231F20"/>
        </w:rPr>
        <w:t>open,</w:t>
      </w:r>
      <w:r>
        <w:rPr>
          <w:color w:val="231F20"/>
          <w:spacing w:val="24"/>
        </w:rPr>
        <w:t xml:space="preserve"> </w:t>
      </w:r>
      <w:r>
        <w:rPr>
          <w:color w:val="231F20"/>
        </w:rPr>
        <w:t>high- resolution</w:t>
      </w:r>
      <w:r>
        <w:rPr>
          <w:color w:val="231F20"/>
          <w:spacing w:val="19"/>
        </w:rPr>
        <w:t xml:space="preserve"> </w:t>
      </w:r>
      <w:r>
        <w:rPr>
          <w:color w:val="231F20"/>
        </w:rPr>
        <w:t>sound</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combined</w:t>
      </w:r>
      <w:r>
        <w:rPr>
          <w:color w:val="231F20"/>
          <w:spacing w:val="19"/>
        </w:rPr>
        <w:t xml:space="preserve"> </w:t>
      </w:r>
      <w:r>
        <w:rPr>
          <w:color w:val="231F20"/>
        </w:rPr>
        <w:t>system.</w:t>
      </w:r>
      <w:r>
        <w:rPr>
          <w:color w:val="231F20"/>
          <w:spacing w:val="19"/>
        </w:rPr>
        <w:t xml:space="preserve"> </w:t>
      </w:r>
      <w:r>
        <w:rPr>
          <w:color w:val="231F20"/>
        </w:rPr>
        <w:t>Mounted</w:t>
      </w:r>
      <w:r>
        <w:rPr>
          <w:color w:val="231F20"/>
          <w:spacing w:val="19"/>
        </w:rPr>
        <w:t xml:space="preserve"> </w:t>
      </w:r>
      <w:r>
        <w:rPr>
          <w:color w:val="231F20"/>
        </w:rPr>
        <w:t>centrally</w:t>
      </w:r>
      <w:r>
        <w:rPr>
          <w:color w:val="231F20"/>
          <w:spacing w:val="19"/>
        </w:rPr>
        <w:t xml:space="preserve"> </w:t>
      </w:r>
      <w:r>
        <w:rPr>
          <w:color w:val="231F20"/>
        </w:rPr>
        <w:t>at</w:t>
      </w:r>
      <w:r>
        <w:rPr>
          <w:color w:val="231F20"/>
          <w:spacing w:val="19"/>
        </w:rPr>
        <w:t xml:space="preserve"> </w:t>
      </w:r>
      <w:r>
        <w:rPr>
          <w:color w:val="231F20"/>
        </w:rPr>
        <w:t>the</w:t>
      </w:r>
      <w:r>
        <w:rPr>
          <w:color w:val="231F20"/>
          <w:spacing w:val="19"/>
        </w:rPr>
        <w:t xml:space="preserve"> </w:t>
      </w:r>
      <w:r>
        <w:rPr>
          <w:color w:val="231F20"/>
        </w:rPr>
        <w:t>heart</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Zeppelin</w:t>
      </w:r>
      <w:r>
        <w:rPr>
          <w:color w:val="231F20"/>
          <w:spacing w:val="19"/>
        </w:rPr>
        <w:t xml:space="preserve"> </w:t>
      </w:r>
      <w:r>
        <w:rPr>
          <w:color w:val="231F20"/>
        </w:rPr>
        <w:t>Pro</w:t>
      </w:r>
      <w:r>
        <w:rPr>
          <w:color w:val="231F20"/>
          <w:spacing w:val="19"/>
        </w:rPr>
        <w:t xml:space="preserve"> </w:t>
      </w:r>
      <w:r>
        <w:rPr>
          <w:color w:val="231F20"/>
        </w:rPr>
        <w:t>Edition’s structure,</w:t>
      </w:r>
      <w:r>
        <w:rPr>
          <w:color w:val="231F20"/>
          <w:spacing w:val="30"/>
        </w:rPr>
        <w:t xml:space="preserve"> </w:t>
      </w:r>
      <w:r>
        <w:rPr>
          <w:color w:val="231F20"/>
        </w:rPr>
        <w:t>its</w:t>
      </w:r>
      <w:r>
        <w:rPr>
          <w:color w:val="231F20"/>
          <w:spacing w:val="30"/>
        </w:rPr>
        <w:t xml:space="preserve"> </w:t>
      </w:r>
      <w:r>
        <w:rPr>
          <w:color w:val="231F20"/>
        </w:rPr>
        <w:t>design</w:t>
      </w:r>
      <w:r>
        <w:rPr>
          <w:color w:val="231F20"/>
          <w:spacing w:val="30"/>
        </w:rPr>
        <w:t xml:space="preserve"> </w:t>
      </w:r>
      <w:r>
        <w:rPr>
          <w:color w:val="231F20"/>
        </w:rPr>
        <w:t>is</w:t>
      </w:r>
      <w:r>
        <w:rPr>
          <w:color w:val="231F20"/>
          <w:spacing w:val="30"/>
        </w:rPr>
        <w:t xml:space="preserve"> </w:t>
      </w:r>
      <w:r>
        <w:rPr>
          <w:color w:val="231F20"/>
        </w:rPr>
        <w:t>carefully</w:t>
      </w:r>
      <w:r>
        <w:rPr>
          <w:color w:val="231F20"/>
          <w:spacing w:val="30"/>
        </w:rPr>
        <w:t xml:space="preserve"> </w:t>
      </w:r>
      <w:r>
        <w:rPr>
          <w:color w:val="231F20"/>
        </w:rPr>
        <w:t>optimi</w:t>
      </w:r>
      <w:r w:rsidR="006C28C8">
        <w:rPr>
          <w:color w:val="231F20"/>
        </w:rPr>
        <w:t>z</w:t>
      </w:r>
      <w:r>
        <w:rPr>
          <w:color w:val="231F20"/>
        </w:rPr>
        <w:t>ed</w:t>
      </w:r>
      <w:r>
        <w:rPr>
          <w:color w:val="231F20"/>
          <w:spacing w:val="30"/>
        </w:rPr>
        <w:t xml:space="preserve"> </w:t>
      </w:r>
      <w:r>
        <w:rPr>
          <w:color w:val="231F20"/>
        </w:rPr>
        <w:t>to</w:t>
      </w:r>
      <w:r>
        <w:rPr>
          <w:color w:val="231F20"/>
          <w:spacing w:val="30"/>
        </w:rPr>
        <w:t xml:space="preserve"> </w:t>
      </w:r>
      <w:r>
        <w:rPr>
          <w:color w:val="231F20"/>
        </w:rPr>
        <w:t>avoid</w:t>
      </w:r>
      <w:r>
        <w:rPr>
          <w:color w:val="231F20"/>
          <w:spacing w:val="30"/>
        </w:rPr>
        <w:t xml:space="preserve"> </w:t>
      </w:r>
      <w:r>
        <w:rPr>
          <w:color w:val="231F20"/>
        </w:rPr>
        <w:t>unwanted</w:t>
      </w:r>
      <w:r>
        <w:rPr>
          <w:color w:val="231F20"/>
          <w:spacing w:val="30"/>
        </w:rPr>
        <w:t xml:space="preserve"> </w:t>
      </w:r>
      <w:r>
        <w:rPr>
          <w:color w:val="231F20"/>
        </w:rPr>
        <w:t>‘rocking’ of</w:t>
      </w:r>
      <w:r>
        <w:rPr>
          <w:color w:val="231F20"/>
          <w:spacing w:val="30"/>
        </w:rPr>
        <w:t xml:space="preserve"> </w:t>
      </w:r>
      <w:r>
        <w:rPr>
          <w:color w:val="231F20"/>
        </w:rPr>
        <w:t>the</w:t>
      </w:r>
      <w:r>
        <w:rPr>
          <w:color w:val="231F20"/>
          <w:spacing w:val="30"/>
        </w:rPr>
        <w:t xml:space="preserve"> </w:t>
      </w:r>
      <w:r>
        <w:rPr>
          <w:color w:val="231F20"/>
        </w:rPr>
        <w:t>cabinet</w:t>
      </w:r>
      <w:r>
        <w:rPr>
          <w:color w:val="231F20"/>
          <w:spacing w:val="30"/>
        </w:rPr>
        <w:t xml:space="preserve"> </w:t>
      </w:r>
      <w:r>
        <w:rPr>
          <w:color w:val="231F20"/>
        </w:rPr>
        <w:t>as</w:t>
      </w:r>
      <w:r>
        <w:rPr>
          <w:color w:val="231F20"/>
          <w:spacing w:val="30"/>
        </w:rPr>
        <w:t xml:space="preserve"> </w:t>
      </w:r>
      <w:r>
        <w:rPr>
          <w:color w:val="231F20"/>
        </w:rPr>
        <w:t>it</w:t>
      </w:r>
      <w:r>
        <w:rPr>
          <w:color w:val="231F20"/>
          <w:spacing w:val="30"/>
        </w:rPr>
        <w:t xml:space="preserve"> </w:t>
      </w:r>
      <w:r>
        <w:rPr>
          <w:color w:val="231F20"/>
        </w:rPr>
        <w:t>operates, resulting in a cleaner-sounding and more agile bass delivery.</w:t>
      </w:r>
    </w:p>
    <w:p w14:paraId="248E9FBB" w14:textId="77777777" w:rsidR="00F9024D" w:rsidRDefault="00F9024D">
      <w:pPr>
        <w:spacing w:line="288" w:lineRule="auto"/>
        <w:sectPr w:rsidR="00F9024D">
          <w:headerReference w:type="default" r:id="rId8"/>
          <w:type w:val="continuous"/>
          <w:pgSz w:w="11910" w:h="16840"/>
          <w:pgMar w:top="780" w:right="460" w:bottom="280" w:left="920" w:header="581" w:footer="0" w:gutter="0"/>
          <w:pgNumType w:start="1"/>
          <w:cols w:space="720"/>
        </w:sectPr>
      </w:pPr>
    </w:p>
    <w:p w14:paraId="0E92A0C1" w14:textId="77777777" w:rsidR="00F9024D" w:rsidRDefault="00F9024D">
      <w:pPr>
        <w:pStyle w:val="BodyText"/>
      </w:pPr>
    </w:p>
    <w:p w14:paraId="2A2DBB18" w14:textId="77777777" w:rsidR="00F9024D" w:rsidRDefault="00F9024D">
      <w:pPr>
        <w:pStyle w:val="BodyText"/>
      </w:pPr>
    </w:p>
    <w:p w14:paraId="376F5D4A" w14:textId="77777777" w:rsidR="00F9024D" w:rsidRDefault="00F9024D">
      <w:pPr>
        <w:pStyle w:val="BodyText"/>
        <w:spacing w:before="182"/>
      </w:pPr>
    </w:p>
    <w:p w14:paraId="465AA3FE" w14:textId="77777777" w:rsidR="00F9024D" w:rsidRDefault="00000000">
      <w:pPr>
        <w:ind w:left="2662"/>
        <w:rPr>
          <w:b/>
          <w:sz w:val="16"/>
        </w:rPr>
      </w:pPr>
      <w:r>
        <w:rPr>
          <w:noProof/>
        </w:rPr>
        <w:drawing>
          <wp:anchor distT="0" distB="0" distL="0" distR="0" simplePos="0" relativeHeight="15730176" behindDoc="0" locked="0" layoutInCell="1" allowOverlap="1" wp14:anchorId="610483CD" wp14:editId="05412738">
            <wp:simplePos x="0" y="0"/>
            <wp:positionH relativeFrom="page">
              <wp:posOffset>647995</wp:posOffset>
            </wp:positionH>
            <wp:positionV relativeFrom="paragraph">
              <wp:posOffset>-582902</wp:posOffset>
            </wp:positionV>
            <wp:extent cx="268060" cy="2459788"/>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9" cstate="print"/>
                    <a:stretch>
                      <a:fillRect/>
                    </a:stretch>
                  </pic:blipFill>
                  <pic:spPr>
                    <a:xfrm>
                      <a:off x="0" y="0"/>
                      <a:ext cx="268060" cy="2459788"/>
                    </a:xfrm>
                    <a:prstGeom prst="rect">
                      <a:avLst/>
                    </a:prstGeom>
                  </pic:spPr>
                </pic:pic>
              </a:graphicData>
            </a:graphic>
          </wp:anchor>
        </w:drawing>
      </w:r>
      <w:r>
        <w:rPr>
          <w:b/>
          <w:color w:val="231F20"/>
          <w:sz w:val="16"/>
        </w:rPr>
        <w:t>Great</w:t>
      </w:r>
      <w:r>
        <w:rPr>
          <w:b/>
          <w:color w:val="231F20"/>
          <w:spacing w:val="-3"/>
          <w:sz w:val="16"/>
        </w:rPr>
        <w:t xml:space="preserve"> </w:t>
      </w:r>
      <w:r>
        <w:rPr>
          <w:b/>
          <w:color w:val="231F20"/>
          <w:sz w:val="16"/>
        </w:rPr>
        <w:t>sound</w:t>
      </w:r>
      <w:r>
        <w:rPr>
          <w:b/>
          <w:color w:val="231F20"/>
          <w:spacing w:val="-1"/>
          <w:sz w:val="16"/>
        </w:rPr>
        <w:t xml:space="preserve"> </w:t>
      </w:r>
      <w:r>
        <w:rPr>
          <w:b/>
          <w:color w:val="231F20"/>
          <w:sz w:val="16"/>
        </w:rPr>
        <w:t>throughout</w:t>
      </w:r>
      <w:r>
        <w:rPr>
          <w:b/>
          <w:color w:val="231F20"/>
          <w:spacing w:val="-1"/>
          <w:sz w:val="16"/>
        </w:rPr>
        <w:t xml:space="preserve"> </w:t>
      </w:r>
      <w:r>
        <w:rPr>
          <w:b/>
          <w:color w:val="231F20"/>
          <w:sz w:val="16"/>
        </w:rPr>
        <w:t xml:space="preserve">your </w:t>
      </w:r>
      <w:r>
        <w:rPr>
          <w:b/>
          <w:color w:val="231F20"/>
          <w:spacing w:val="-4"/>
          <w:sz w:val="16"/>
        </w:rPr>
        <w:t>home</w:t>
      </w:r>
    </w:p>
    <w:p w14:paraId="5070FFD6" w14:textId="37DB6230" w:rsidR="00F9024D" w:rsidRDefault="00000000" w:rsidP="006C28C8">
      <w:pPr>
        <w:pStyle w:val="BodyText"/>
        <w:spacing w:before="36" w:line="288" w:lineRule="auto"/>
        <w:ind w:left="2665" w:right="195" w:hanging="17"/>
      </w:pPr>
      <w:r>
        <w:rPr>
          <w:color w:val="231F20"/>
        </w:rPr>
        <w:t>The Zeppelin Pro Edition has multiroom functionality built in. Use it with both other new Zeppelins in a multiroom</w:t>
      </w:r>
      <w:r>
        <w:rPr>
          <w:color w:val="231F20"/>
          <w:spacing w:val="-4"/>
        </w:rPr>
        <w:t xml:space="preserve"> </w:t>
      </w:r>
      <w:r>
        <w:rPr>
          <w:color w:val="231F20"/>
        </w:rPr>
        <w:t>environment</w:t>
      </w:r>
      <w:r>
        <w:rPr>
          <w:color w:val="231F20"/>
          <w:spacing w:val="-4"/>
        </w:rPr>
        <w:t xml:space="preserve"> </w:t>
      </w:r>
      <w:r>
        <w:rPr>
          <w:color w:val="231F20"/>
        </w:rPr>
        <w:t>or,</w:t>
      </w:r>
      <w:r>
        <w:rPr>
          <w:color w:val="231F20"/>
          <w:spacing w:val="-4"/>
        </w:rPr>
        <w:t xml:space="preserve"> </w:t>
      </w:r>
      <w:r>
        <w:rPr>
          <w:color w:val="231F20"/>
        </w:rPr>
        <w:t>if</w:t>
      </w:r>
      <w:r>
        <w:rPr>
          <w:color w:val="231F20"/>
          <w:spacing w:val="-4"/>
        </w:rPr>
        <w:t xml:space="preserve"> </w:t>
      </w:r>
      <w:r>
        <w:rPr>
          <w:color w:val="231F20"/>
        </w:rPr>
        <w:t>you</w:t>
      </w:r>
      <w:r>
        <w:rPr>
          <w:color w:val="231F20"/>
          <w:spacing w:val="-4"/>
        </w:rPr>
        <w:t xml:space="preserve"> </w:t>
      </w:r>
      <w:r>
        <w:rPr>
          <w:color w:val="231F20"/>
        </w:rPr>
        <w:t>prefer,</w:t>
      </w:r>
      <w:r>
        <w:rPr>
          <w:color w:val="231F20"/>
          <w:spacing w:val="-4"/>
        </w:rPr>
        <w:t xml:space="preserve"> </w:t>
      </w:r>
      <w:r>
        <w:rPr>
          <w:color w:val="231F20"/>
        </w:rPr>
        <w:t>a</w:t>
      </w:r>
      <w:r>
        <w:rPr>
          <w:color w:val="231F20"/>
          <w:spacing w:val="-4"/>
        </w:rPr>
        <w:t xml:space="preserve"> </w:t>
      </w:r>
      <w:r>
        <w:rPr>
          <w:color w:val="231F20"/>
        </w:rPr>
        <w:t>multiroom</w:t>
      </w:r>
      <w:r>
        <w:rPr>
          <w:color w:val="231F20"/>
          <w:spacing w:val="-4"/>
        </w:rPr>
        <w:t xml:space="preserve"> </w:t>
      </w:r>
      <w:r>
        <w:rPr>
          <w:color w:val="231F20"/>
        </w:rPr>
        <w:t>system</w:t>
      </w:r>
      <w:r>
        <w:rPr>
          <w:color w:val="231F20"/>
          <w:spacing w:val="-4"/>
        </w:rPr>
        <w:t xml:space="preserve"> </w:t>
      </w:r>
      <w:r>
        <w:rPr>
          <w:color w:val="231F20"/>
        </w:rPr>
        <w:t>based</w:t>
      </w:r>
      <w:r>
        <w:rPr>
          <w:color w:val="231F20"/>
          <w:spacing w:val="-4"/>
        </w:rPr>
        <w:t xml:space="preserve"> </w:t>
      </w:r>
      <w:r>
        <w:rPr>
          <w:color w:val="231F20"/>
        </w:rPr>
        <w:t>on</w:t>
      </w:r>
      <w:r>
        <w:rPr>
          <w:color w:val="231F20"/>
          <w:spacing w:val="-4"/>
        </w:rPr>
        <w:t xml:space="preserve"> </w:t>
      </w:r>
      <w:r>
        <w:rPr>
          <w:color w:val="231F20"/>
        </w:rPr>
        <w:t>Bowers</w:t>
      </w:r>
      <w:r>
        <w:rPr>
          <w:color w:val="231F20"/>
          <w:spacing w:val="-4"/>
        </w:rPr>
        <w:t xml:space="preserve"> </w:t>
      </w:r>
      <w:r>
        <w:rPr>
          <w:color w:val="231F20"/>
        </w:rPr>
        <w:t>&amp;</w:t>
      </w:r>
      <w:r>
        <w:rPr>
          <w:color w:val="231F20"/>
          <w:spacing w:val="-4"/>
        </w:rPr>
        <w:t xml:space="preserve"> </w:t>
      </w:r>
      <w:r>
        <w:rPr>
          <w:color w:val="231F20"/>
        </w:rPr>
        <w:t>Wilkins’</w:t>
      </w:r>
      <w:r>
        <w:rPr>
          <w:color w:val="231F20"/>
          <w:spacing w:val="-9"/>
        </w:rPr>
        <w:t xml:space="preserve"> </w:t>
      </w:r>
      <w:r>
        <w:rPr>
          <w:color w:val="231F20"/>
        </w:rPr>
        <w:t>own</w:t>
      </w:r>
      <w:r>
        <w:rPr>
          <w:color w:val="231F20"/>
          <w:spacing w:val="-4"/>
        </w:rPr>
        <w:t xml:space="preserve"> </w:t>
      </w:r>
      <w:r>
        <w:rPr>
          <w:color w:val="231F20"/>
        </w:rPr>
        <w:t>Formation range of</w:t>
      </w:r>
      <w:r w:rsidR="006C28C8">
        <w:t xml:space="preserve"> </w:t>
      </w:r>
      <w:r>
        <w:rPr>
          <w:color w:val="231F20"/>
        </w:rPr>
        <w:t>high-resolution wireless speakers.</w:t>
      </w:r>
      <w:r>
        <w:rPr>
          <w:color w:val="231F20"/>
          <w:spacing w:val="-6"/>
        </w:rPr>
        <w:t xml:space="preserve"> </w:t>
      </w:r>
      <w:r>
        <w:rPr>
          <w:color w:val="231F20"/>
        </w:rPr>
        <w:t>Able to stream</w:t>
      </w:r>
      <w:r>
        <w:rPr>
          <w:color w:val="231F20"/>
          <w:spacing w:val="-15"/>
        </w:rPr>
        <w:t xml:space="preserve"> </w:t>
      </w:r>
      <w:r>
        <w:rPr>
          <w:color w:val="231F20"/>
        </w:rPr>
        <w:t>via</w:t>
      </w:r>
      <w:r>
        <w:rPr>
          <w:color w:val="231F20"/>
          <w:spacing w:val="-1"/>
        </w:rPr>
        <w:t xml:space="preserve"> </w:t>
      </w:r>
      <w:r>
        <w:rPr>
          <w:color w:val="231F20"/>
        </w:rPr>
        <w:t>AirPlay2</w:t>
      </w:r>
      <w:r>
        <w:rPr>
          <w:color w:val="231F20"/>
          <w:position w:val="5"/>
          <w:sz w:val="9"/>
        </w:rPr>
        <w:t>™</w:t>
      </w:r>
      <w:r>
        <w:rPr>
          <w:color w:val="231F20"/>
        </w:rPr>
        <w:t xml:space="preserve">, Bluetooth </w:t>
      </w:r>
      <w:proofErr w:type="spellStart"/>
      <w:r>
        <w:rPr>
          <w:color w:val="231F20"/>
        </w:rPr>
        <w:t>aptX</w:t>
      </w:r>
      <w:proofErr w:type="spellEnd"/>
      <w:r>
        <w:rPr>
          <w:color w:val="231F20"/>
          <w:position w:val="5"/>
          <w:sz w:val="9"/>
        </w:rPr>
        <w:t>™</w:t>
      </w:r>
      <w:r>
        <w:rPr>
          <w:color w:val="231F20"/>
          <w:spacing w:val="17"/>
          <w:position w:val="5"/>
          <w:sz w:val="9"/>
        </w:rPr>
        <w:t xml:space="preserve"> </w:t>
      </w:r>
      <w:r>
        <w:rPr>
          <w:color w:val="231F20"/>
        </w:rPr>
        <w:t>Adaptive and Spotify Connect</w:t>
      </w:r>
      <w:r>
        <w:rPr>
          <w:color w:val="231F20"/>
          <w:position w:val="5"/>
          <w:sz w:val="9"/>
        </w:rPr>
        <w:t>™</w:t>
      </w:r>
      <w:r>
        <w:rPr>
          <w:color w:val="231F20"/>
        </w:rPr>
        <w:t>, the Zeppelin also gives users access to all the music streaming services available from the</w:t>
      </w:r>
      <w:r>
        <w:rPr>
          <w:color w:val="231F20"/>
          <w:spacing w:val="40"/>
        </w:rPr>
        <w:t xml:space="preserve"> </w:t>
      </w:r>
      <w:r>
        <w:rPr>
          <w:color w:val="231F20"/>
        </w:rPr>
        <w:t xml:space="preserve">Bowers &amp; Wilkins Music app, including Deezer, Last.fm, </w:t>
      </w:r>
      <w:proofErr w:type="spellStart"/>
      <w:r>
        <w:rPr>
          <w:color w:val="231F20"/>
        </w:rPr>
        <w:t>Qobuz</w:t>
      </w:r>
      <w:proofErr w:type="spellEnd"/>
      <w:r>
        <w:rPr>
          <w:color w:val="231F20"/>
        </w:rPr>
        <w:t>, TIDAL, TuneIn and many more. This also means</w:t>
      </w:r>
      <w:r>
        <w:rPr>
          <w:color w:val="231F20"/>
          <w:spacing w:val="-3"/>
        </w:rPr>
        <w:t xml:space="preserve"> </w:t>
      </w:r>
      <w:r>
        <w:rPr>
          <w:color w:val="231F20"/>
        </w:rPr>
        <w:t>seamless</w:t>
      </w:r>
      <w:r>
        <w:rPr>
          <w:color w:val="231F20"/>
          <w:spacing w:val="-3"/>
        </w:rPr>
        <w:t xml:space="preserve"> </w:t>
      </w:r>
      <w:r>
        <w:rPr>
          <w:color w:val="231F20"/>
        </w:rPr>
        <w:t>interaction</w:t>
      </w:r>
      <w:r>
        <w:rPr>
          <w:color w:val="231F20"/>
          <w:spacing w:val="-3"/>
        </w:rPr>
        <w:t xml:space="preserve"> </w:t>
      </w:r>
      <w:r>
        <w:rPr>
          <w:color w:val="231F20"/>
        </w:rPr>
        <w:t>with</w:t>
      </w:r>
      <w:r>
        <w:rPr>
          <w:color w:val="231F20"/>
          <w:spacing w:val="-3"/>
        </w:rPr>
        <w:t xml:space="preserve"> </w:t>
      </w:r>
      <w:r>
        <w:rPr>
          <w:color w:val="231F20"/>
        </w:rPr>
        <w:t>Bowers</w:t>
      </w:r>
      <w:r>
        <w:rPr>
          <w:color w:val="231F20"/>
          <w:spacing w:val="-3"/>
        </w:rPr>
        <w:t xml:space="preserve"> </w:t>
      </w:r>
      <w:r>
        <w:rPr>
          <w:color w:val="231F20"/>
        </w:rPr>
        <w:t>&amp;</w:t>
      </w:r>
      <w:r>
        <w:rPr>
          <w:color w:val="231F20"/>
          <w:spacing w:val="-3"/>
        </w:rPr>
        <w:t xml:space="preserve"> </w:t>
      </w:r>
      <w:r>
        <w:rPr>
          <w:color w:val="231F20"/>
        </w:rPr>
        <w:t>Wilkins’</w:t>
      </w:r>
      <w:r>
        <w:rPr>
          <w:color w:val="231F20"/>
          <w:spacing w:val="-9"/>
        </w:rPr>
        <w:t xml:space="preserve"> </w:t>
      </w:r>
      <w:r>
        <w:rPr>
          <w:color w:val="231F20"/>
        </w:rPr>
        <w:t>award-winning</w:t>
      </w:r>
      <w:r>
        <w:rPr>
          <w:color w:val="231F20"/>
          <w:spacing w:val="-3"/>
        </w:rPr>
        <w:t xml:space="preserve"> </w:t>
      </w:r>
      <w:r>
        <w:rPr>
          <w:color w:val="231F20"/>
        </w:rPr>
        <w:t>range</w:t>
      </w:r>
      <w:r>
        <w:rPr>
          <w:color w:val="231F20"/>
          <w:spacing w:val="-3"/>
        </w:rPr>
        <w:t xml:space="preserve"> </w:t>
      </w:r>
      <w:r>
        <w:rPr>
          <w:color w:val="231F20"/>
        </w:rPr>
        <w:t>of</w:t>
      </w:r>
      <w:r>
        <w:rPr>
          <w:color w:val="231F20"/>
          <w:spacing w:val="-3"/>
        </w:rPr>
        <w:t xml:space="preserve"> </w:t>
      </w:r>
      <w:r>
        <w:rPr>
          <w:color w:val="231F20"/>
        </w:rPr>
        <w:t>wireless</w:t>
      </w:r>
      <w:r>
        <w:rPr>
          <w:color w:val="231F20"/>
          <w:spacing w:val="-3"/>
        </w:rPr>
        <w:t xml:space="preserve"> </w:t>
      </w:r>
      <w:r>
        <w:rPr>
          <w:color w:val="231F20"/>
        </w:rPr>
        <w:t>headphones</w:t>
      </w:r>
      <w:r>
        <w:rPr>
          <w:color w:val="231F20"/>
          <w:spacing w:val="-3"/>
        </w:rPr>
        <w:t xml:space="preserve"> </w:t>
      </w:r>
      <w:r>
        <w:rPr>
          <w:color w:val="231F20"/>
        </w:rPr>
        <w:t>or</w:t>
      </w:r>
      <w:r>
        <w:rPr>
          <w:color w:val="231F20"/>
          <w:spacing w:val="-3"/>
        </w:rPr>
        <w:t xml:space="preserve"> </w:t>
      </w:r>
      <w:r>
        <w:rPr>
          <w:color w:val="231F20"/>
        </w:rPr>
        <w:t>earbuds, which can also be controlled by the same Music app.</w:t>
      </w:r>
    </w:p>
    <w:p w14:paraId="1A13896A" w14:textId="77777777" w:rsidR="00F9024D" w:rsidRDefault="00000000">
      <w:pPr>
        <w:pStyle w:val="BodyText"/>
        <w:spacing w:before="164"/>
        <w:ind w:left="2669"/>
      </w:pPr>
      <w:r>
        <w:rPr>
          <w:color w:val="231F20"/>
        </w:rPr>
        <w:t>More</w:t>
      </w:r>
      <w:r>
        <w:rPr>
          <w:color w:val="231F20"/>
          <w:spacing w:val="-7"/>
        </w:rPr>
        <w:t xml:space="preserve"> </w:t>
      </w:r>
      <w:r>
        <w:rPr>
          <w:color w:val="231F20"/>
        </w:rPr>
        <w:t>stylish</w:t>
      </w:r>
      <w:r>
        <w:rPr>
          <w:color w:val="231F20"/>
          <w:spacing w:val="-4"/>
        </w:rPr>
        <w:t xml:space="preserve"> </w:t>
      </w:r>
      <w:r>
        <w:rPr>
          <w:color w:val="231F20"/>
        </w:rPr>
        <w:t>than</w:t>
      </w:r>
      <w:r>
        <w:rPr>
          <w:color w:val="231F20"/>
          <w:spacing w:val="-4"/>
        </w:rPr>
        <w:t xml:space="preserve"> </w:t>
      </w:r>
      <w:r>
        <w:rPr>
          <w:color w:val="231F20"/>
        </w:rPr>
        <w:t>ever</w:t>
      </w:r>
      <w:r>
        <w:rPr>
          <w:color w:val="231F20"/>
          <w:spacing w:val="-4"/>
        </w:rPr>
        <w:t xml:space="preserve"> </w:t>
      </w:r>
      <w:r>
        <w:rPr>
          <w:color w:val="231F20"/>
        </w:rPr>
        <w:t>and</w:t>
      </w:r>
      <w:r>
        <w:rPr>
          <w:color w:val="231F20"/>
          <w:spacing w:val="-4"/>
        </w:rPr>
        <w:t xml:space="preserve"> </w:t>
      </w:r>
      <w:r>
        <w:rPr>
          <w:color w:val="231F20"/>
        </w:rPr>
        <w:t>even</w:t>
      </w:r>
      <w:r>
        <w:rPr>
          <w:color w:val="231F20"/>
          <w:spacing w:val="-4"/>
        </w:rPr>
        <w:t xml:space="preserve"> </w:t>
      </w:r>
      <w:r>
        <w:rPr>
          <w:color w:val="231F20"/>
        </w:rPr>
        <w:t>more</w:t>
      </w:r>
      <w:r>
        <w:rPr>
          <w:color w:val="231F20"/>
          <w:spacing w:val="-4"/>
        </w:rPr>
        <w:t xml:space="preserve"> </w:t>
      </w:r>
      <w:r>
        <w:rPr>
          <w:color w:val="231F20"/>
        </w:rPr>
        <w:t>remarkable</w:t>
      </w:r>
      <w:r>
        <w:rPr>
          <w:color w:val="231F20"/>
          <w:spacing w:val="-4"/>
        </w:rPr>
        <w:t xml:space="preserve"> </w:t>
      </w:r>
      <w:r>
        <w:rPr>
          <w:color w:val="231F20"/>
        </w:rPr>
        <w:t>to</w:t>
      </w:r>
      <w:r>
        <w:rPr>
          <w:color w:val="231F20"/>
          <w:spacing w:val="-5"/>
        </w:rPr>
        <w:t xml:space="preserve"> </w:t>
      </w:r>
      <w:r>
        <w:rPr>
          <w:color w:val="231F20"/>
        </w:rPr>
        <w:t>listen</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new,</w:t>
      </w:r>
      <w:r>
        <w:rPr>
          <w:color w:val="231F20"/>
          <w:spacing w:val="-4"/>
        </w:rPr>
        <w:t xml:space="preserve"> </w:t>
      </w:r>
      <w:r>
        <w:rPr>
          <w:color w:val="231F20"/>
        </w:rPr>
        <w:t>upgraded</w:t>
      </w:r>
      <w:r>
        <w:rPr>
          <w:color w:val="231F20"/>
          <w:spacing w:val="-4"/>
        </w:rPr>
        <w:t xml:space="preserve"> </w:t>
      </w:r>
      <w:r>
        <w:rPr>
          <w:color w:val="231F20"/>
        </w:rPr>
        <w:t>Zeppelin</w:t>
      </w:r>
      <w:r>
        <w:rPr>
          <w:color w:val="231F20"/>
          <w:spacing w:val="-4"/>
        </w:rPr>
        <w:t xml:space="preserve"> </w:t>
      </w:r>
      <w:r>
        <w:rPr>
          <w:color w:val="231F20"/>
        </w:rPr>
        <w:t>Pro</w:t>
      </w:r>
      <w:r>
        <w:rPr>
          <w:color w:val="231F20"/>
          <w:spacing w:val="-4"/>
        </w:rPr>
        <w:t xml:space="preserve"> </w:t>
      </w:r>
      <w:r>
        <w:rPr>
          <w:color w:val="231F20"/>
        </w:rPr>
        <w:t>Edition</w:t>
      </w:r>
      <w:r>
        <w:rPr>
          <w:color w:val="231F20"/>
          <w:spacing w:val="-4"/>
        </w:rPr>
        <w:t xml:space="preserve"> </w:t>
      </w:r>
      <w:r>
        <w:rPr>
          <w:color w:val="231F20"/>
          <w:spacing w:val="-5"/>
        </w:rPr>
        <w:t>is</w:t>
      </w:r>
    </w:p>
    <w:p w14:paraId="7A8B64B9" w14:textId="77777777" w:rsidR="00F9024D" w:rsidRDefault="00000000">
      <w:pPr>
        <w:pStyle w:val="BodyText"/>
        <w:spacing w:before="36"/>
        <w:ind w:left="2661"/>
      </w:pPr>
      <w:r>
        <w:rPr>
          <w:color w:val="231F20"/>
        </w:rPr>
        <w:t>available</w:t>
      </w:r>
      <w:r>
        <w:rPr>
          <w:color w:val="231F20"/>
          <w:spacing w:val="-2"/>
        </w:rPr>
        <w:t xml:space="preserve"> </w:t>
      </w:r>
      <w:r>
        <w:rPr>
          <w:color w:val="231F20"/>
        </w:rPr>
        <w:t>from</w:t>
      </w:r>
      <w:r>
        <w:rPr>
          <w:color w:val="231F20"/>
          <w:spacing w:val="-2"/>
        </w:rPr>
        <w:t xml:space="preserve"> </w:t>
      </w:r>
      <w:r>
        <w:rPr>
          <w:color w:val="231F20"/>
        </w:rPr>
        <w:t>15th</w:t>
      </w:r>
      <w:r>
        <w:rPr>
          <w:color w:val="231F20"/>
          <w:spacing w:val="-2"/>
        </w:rPr>
        <w:t xml:space="preserve"> </w:t>
      </w:r>
      <w:r>
        <w:rPr>
          <w:color w:val="231F20"/>
        </w:rPr>
        <w:t>October</w:t>
      </w:r>
      <w:r>
        <w:rPr>
          <w:color w:val="231F20"/>
          <w:spacing w:val="-1"/>
        </w:rPr>
        <w:t xml:space="preserve"> </w:t>
      </w:r>
      <w:r>
        <w:rPr>
          <w:color w:val="231F20"/>
        </w:rPr>
        <w:t>in</w:t>
      </w:r>
      <w:r>
        <w:rPr>
          <w:color w:val="231F20"/>
          <w:spacing w:val="-2"/>
        </w:rPr>
        <w:t xml:space="preserve"> </w:t>
      </w:r>
      <w:r>
        <w:rPr>
          <w:color w:val="231F20"/>
        </w:rPr>
        <w:t>Space</w:t>
      </w:r>
      <w:r>
        <w:rPr>
          <w:color w:val="231F20"/>
          <w:spacing w:val="-2"/>
        </w:rPr>
        <w:t xml:space="preserve"> </w:t>
      </w:r>
      <w:r>
        <w:rPr>
          <w:color w:val="231F20"/>
        </w:rPr>
        <w:t>Grey</w:t>
      </w:r>
      <w:r>
        <w:rPr>
          <w:color w:val="231F20"/>
          <w:spacing w:val="-2"/>
        </w:rPr>
        <w:t xml:space="preserve"> </w:t>
      </w:r>
      <w:r>
        <w:rPr>
          <w:color w:val="231F20"/>
        </w:rPr>
        <w:t>or</w:t>
      </w:r>
      <w:r>
        <w:rPr>
          <w:color w:val="231F20"/>
          <w:spacing w:val="-1"/>
        </w:rPr>
        <w:t xml:space="preserve"> </w:t>
      </w:r>
      <w:r>
        <w:rPr>
          <w:color w:val="231F20"/>
        </w:rPr>
        <w:t>Solar</w:t>
      </w:r>
      <w:r>
        <w:rPr>
          <w:color w:val="231F20"/>
          <w:spacing w:val="-2"/>
        </w:rPr>
        <w:t xml:space="preserve"> </w:t>
      </w:r>
      <w:r>
        <w:rPr>
          <w:color w:val="231F20"/>
        </w:rPr>
        <w:t>Gold</w:t>
      </w:r>
      <w:r>
        <w:rPr>
          <w:color w:val="231F20"/>
          <w:spacing w:val="-2"/>
        </w:rPr>
        <w:t xml:space="preserve"> </w:t>
      </w:r>
      <w:r>
        <w:rPr>
          <w:color w:val="231F20"/>
        </w:rPr>
        <w:t>from</w:t>
      </w:r>
      <w:r>
        <w:rPr>
          <w:color w:val="231F20"/>
          <w:spacing w:val="-1"/>
        </w:rPr>
        <w:t xml:space="preserve"> </w:t>
      </w:r>
      <w:hyperlink r:id="rId10">
        <w:r w:rsidR="00F9024D">
          <w:rPr>
            <w:color w:val="231F20"/>
            <w:spacing w:val="-2"/>
          </w:rPr>
          <w:t>www.bowerswilkins.com.</w:t>
        </w:r>
      </w:hyperlink>
    </w:p>
    <w:p w14:paraId="50A3F668" w14:textId="77777777" w:rsidR="00F9024D" w:rsidRDefault="00000000">
      <w:pPr>
        <w:pStyle w:val="BodyText"/>
        <w:ind w:left="2657"/>
        <w:rPr>
          <w:sz w:val="20"/>
        </w:rPr>
      </w:pPr>
      <w:r>
        <w:rPr>
          <w:noProof/>
          <w:sz w:val="20"/>
        </w:rPr>
        <mc:AlternateContent>
          <mc:Choice Requires="wps">
            <w:drawing>
              <wp:inline distT="0" distB="0" distL="0" distR="0" wp14:anchorId="2F8A375B" wp14:editId="647A77BF">
                <wp:extent cx="4527550" cy="1174115"/>
                <wp:effectExtent l="0" t="0" r="0" b="6984"/>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7550" cy="1174115"/>
                          <a:chOff x="0" y="0"/>
                          <a:chExt cx="4527550" cy="1174115"/>
                        </a:xfrm>
                      </wpg:grpSpPr>
                      <pic:pic xmlns:pic="http://schemas.openxmlformats.org/drawingml/2006/picture">
                        <pic:nvPicPr>
                          <pic:cNvPr id="39" name="Image 39"/>
                          <pic:cNvPicPr/>
                        </pic:nvPicPr>
                        <pic:blipFill>
                          <a:blip r:embed="rId11" cstate="print"/>
                          <a:stretch>
                            <a:fillRect/>
                          </a:stretch>
                        </pic:blipFill>
                        <pic:spPr>
                          <a:xfrm>
                            <a:off x="0" y="0"/>
                            <a:ext cx="2298293" cy="1173657"/>
                          </a:xfrm>
                          <a:prstGeom prst="rect">
                            <a:avLst/>
                          </a:prstGeom>
                        </pic:spPr>
                      </pic:pic>
                      <pic:pic xmlns:pic="http://schemas.openxmlformats.org/drawingml/2006/picture">
                        <pic:nvPicPr>
                          <pic:cNvPr id="40" name="Image 40"/>
                          <pic:cNvPicPr/>
                        </pic:nvPicPr>
                        <pic:blipFill>
                          <a:blip r:embed="rId12" cstate="print"/>
                          <a:stretch>
                            <a:fillRect/>
                          </a:stretch>
                        </pic:blipFill>
                        <pic:spPr>
                          <a:xfrm>
                            <a:off x="2228773" y="0"/>
                            <a:ext cx="2298293" cy="1173657"/>
                          </a:xfrm>
                          <a:prstGeom prst="rect">
                            <a:avLst/>
                          </a:prstGeom>
                        </pic:spPr>
                      </pic:pic>
                    </wpg:wgp>
                  </a:graphicData>
                </a:graphic>
              </wp:inline>
            </w:drawing>
          </mc:Choice>
          <mc:Fallback xmlns:pic="http://schemas.openxmlformats.org/drawingml/2006/picture" xmlns:a="http://schemas.openxmlformats.org/drawingml/2006/main" xmlns:ve="http://schemas.openxmlformats.org/markup-compatibility/2006">
            <w:pict>
              <v:group style="width:356.5pt;height:92.45pt;mso-position-horizontal-relative:char;mso-position-vertical-relative:line" id="docshapegroup35" coordorigin="0,0" coordsize="7130,1849">
                <v:shape style="position:absolute;left:0;top:0;width:3620;height:1849" type="#_x0000_t75" id="docshape36" stroked="false">
                  <v:imagedata r:id="rId13" o:title=""/>
                </v:shape>
                <v:shape style="position:absolute;left:3509;top:0;width:3620;height:1849" type="#_x0000_t75" id="docshape37" stroked="false">
                  <v:imagedata r:id="rId14" o:title=""/>
                </v:shape>
              </v:group>
            </w:pict>
          </mc:Fallback>
        </mc:AlternateContent>
      </w:r>
    </w:p>
    <w:p w14:paraId="3D30CE85" w14:textId="77777777" w:rsidR="00F9024D" w:rsidRDefault="00F9024D">
      <w:pPr>
        <w:pStyle w:val="BodyText"/>
        <w:spacing w:before="32"/>
      </w:pPr>
    </w:p>
    <w:p w14:paraId="146F9CE2" w14:textId="66242870" w:rsidR="00F9024D" w:rsidRDefault="006C28C8" w:rsidP="006C28C8">
      <w:pPr>
        <w:ind w:left="5040" w:firstLine="720"/>
        <w:rPr>
          <w:b/>
          <w:sz w:val="16"/>
        </w:rPr>
      </w:pPr>
      <w:r>
        <w:rPr>
          <w:b/>
          <w:color w:val="231F20"/>
          <w:spacing w:val="-1"/>
          <w:sz w:val="16"/>
        </w:rPr>
        <w:t xml:space="preserve">       </w:t>
      </w:r>
      <w:r w:rsidR="00913B66">
        <w:rPr>
          <w:b/>
          <w:color w:val="231F20"/>
          <w:sz w:val="16"/>
        </w:rPr>
        <w:t>$</w:t>
      </w:r>
      <w:r>
        <w:rPr>
          <w:b/>
          <w:color w:val="231F20"/>
          <w:sz w:val="16"/>
        </w:rPr>
        <w:t>799</w:t>
      </w:r>
      <w:r w:rsidR="00D56F95">
        <w:rPr>
          <w:b/>
          <w:color w:val="231F20"/>
          <w:sz w:val="16"/>
        </w:rPr>
        <w:t xml:space="preserve"> USD</w:t>
      </w:r>
    </w:p>
    <w:p w14:paraId="18E25868" w14:textId="77777777" w:rsidR="00F9024D" w:rsidRDefault="00F9024D">
      <w:pPr>
        <w:pStyle w:val="BodyText"/>
        <w:rPr>
          <w:b/>
        </w:rPr>
      </w:pPr>
    </w:p>
    <w:p w14:paraId="3E663A24" w14:textId="77777777" w:rsidR="00F9024D" w:rsidRDefault="00F9024D">
      <w:pPr>
        <w:pStyle w:val="BodyText"/>
        <w:rPr>
          <w:b/>
        </w:rPr>
      </w:pPr>
    </w:p>
    <w:p w14:paraId="72D13EEE" w14:textId="77777777" w:rsidR="00F9024D" w:rsidRDefault="00F9024D">
      <w:pPr>
        <w:pStyle w:val="BodyText"/>
        <w:spacing w:before="45"/>
        <w:rPr>
          <w:b/>
        </w:rPr>
      </w:pPr>
    </w:p>
    <w:p w14:paraId="60683814" w14:textId="77777777" w:rsidR="00F9024D" w:rsidRDefault="00000000">
      <w:pPr>
        <w:ind w:left="2669"/>
        <w:rPr>
          <w:b/>
          <w:sz w:val="16"/>
        </w:rPr>
      </w:pPr>
      <w:r>
        <w:rPr>
          <w:b/>
          <w:color w:val="231F20"/>
          <w:sz w:val="16"/>
        </w:rPr>
        <w:t>Notes</w:t>
      </w:r>
      <w:r>
        <w:rPr>
          <w:b/>
          <w:color w:val="231F20"/>
          <w:spacing w:val="-2"/>
          <w:sz w:val="16"/>
        </w:rPr>
        <w:t xml:space="preserve"> </w:t>
      </w:r>
      <w:r>
        <w:rPr>
          <w:b/>
          <w:color w:val="231F20"/>
          <w:sz w:val="16"/>
        </w:rPr>
        <w:t>to</w:t>
      </w:r>
      <w:r>
        <w:rPr>
          <w:b/>
          <w:color w:val="231F20"/>
          <w:spacing w:val="-2"/>
          <w:sz w:val="16"/>
        </w:rPr>
        <w:t xml:space="preserve"> Editors:</w:t>
      </w:r>
    </w:p>
    <w:p w14:paraId="193C4EA1" w14:textId="77777777" w:rsidR="00F9024D" w:rsidRDefault="00F9024D">
      <w:pPr>
        <w:pStyle w:val="BodyText"/>
        <w:spacing w:before="22"/>
        <w:rPr>
          <w:b/>
        </w:rPr>
      </w:pPr>
    </w:p>
    <w:p w14:paraId="39A13787" w14:textId="77777777" w:rsidR="00F9024D" w:rsidRDefault="00000000">
      <w:pPr>
        <w:ind w:left="2658"/>
        <w:rPr>
          <w:b/>
          <w:sz w:val="16"/>
        </w:rPr>
      </w:pPr>
      <w:r>
        <w:rPr>
          <w:b/>
          <w:color w:val="231F20"/>
          <w:sz w:val="16"/>
        </w:rPr>
        <w:t>About</w:t>
      </w:r>
      <w:r>
        <w:rPr>
          <w:b/>
          <w:color w:val="231F20"/>
          <w:spacing w:val="-2"/>
          <w:sz w:val="16"/>
        </w:rPr>
        <w:t xml:space="preserve"> </w:t>
      </w:r>
      <w:r>
        <w:rPr>
          <w:b/>
          <w:color w:val="231F20"/>
          <w:sz w:val="16"/>
        </w:rPr>
        <w:t>Bowers</w:t>
      </w:r>
      <w:r>
        <w:rPr>
          <w:b/>
          <w:color w:val="231F20"/>
          <w:spacing w:val="-2"/>
          <w:sz w:val="16"/>
        </w:rPr>
        <w:t xml:space="preserve"> </w:t>
      </w:r>
      <w:r>
        <w:rPr>
          <w:b/>
          <w:color w:val="231F20"/>
          <w:sz w:val="16"/>
        </w:rPr>
        <w:t>&amp;</w:t>
      </w:r>
      <w:r>
        <w:rPr>
          <w:b/>
          <w:color w:val="231F20"/>
          <w:spacing w:val="-1"/>
          <w:sz w:val="16"/>
        </w:rPr>
        <w:t xml:space="preserve"> </w:t>
      </w:r>
      <w:r>
        <w:rPr>
          <w:b/>
          <w:color w:val="231F20"/>
          <w:spacing w:val="-2"/>
          <w:sz w:val="16"/>
        </w:rPr>
        <w:t>Wilkins</w:t>
      </w:r>
    </w:p>
    <w:p w14:paraId="78DC02FE" w14:textId="77777777" w:rsidR="00F9024D" w:rsidRDefault="00000000">
      <w:pPr>
        <w:pStyle w:val="BodyText"/>
        <w:spacing w:before="36" w:line="288" w:lineRule="auto"/>
        <w:ind w:left="2661" w:right="195" w:firstLine="8"/>
      </w:pPr>
      <w:r>
        <w:rPr>
          <w:color w:val="231F20"/>
        </w:rPr>
        <w:t>Bowers &amp; Wilkins, founded in the UK in 1966, has been at the forefront of high-performance audio technology for more than 50 years. It designs and manufactures precision home speakers, headphones, custom installation and performance car audio products that set new standards for innovation and sound quality,</w:t>
      </w:r>
      <w:r>
        <w:rPr>
          <w:color w:val="231F20"/>
          <w:spacing w:val="-4"/>
        </w:rPr>
        <w:t xml:space="preserve"> </w:t>
      </w:r>
      <w:r>
        <w:rPr>
          <w:color w:val="231F20"/>
        </w:rPr>
        <w:t>earning</w:t>
      </w:r>
      <w:r>
        <w:rPr>
          <w:color w:val="231F20"/>
          <w:spacing w:val="-4"/>
        </w:rPr>
        <w:t xml:space="preserve"> </w:t>
      </w:r>
      <w:r>
        <w:rPr>
          <w:color w:val="231F20"/>
        </w:rPr>
        <w:t>countless</w:t>
      </w:r>
      <w:r>
        <w:rPr>
          <w:color w:val="231F20"/>
          <w:spacing w:val="-4"/>
        </w:rPr>
        <w:t xml:space="preserve"> </w:t>
      </w:r>
      <w:r>
        <w:rPr>
          <w:color w:val="231F20"/>
        </w:rPr>
        <w:t>awards</w:t>
      </w:r>
      <w:r>
        <w:rPr>
          <w:color w:val="231F20"/>
          <w:spacing w:val="-4"/>
        </w:rPr>
        <w:t xml:space="preserve"> </w:t>
      </w:r>
      <w:r>
        <w:rPr>
          <w:color w:val="231F20"/>
        </w:rPr>
        <w:t>and</w:t>
      </w:r>
      <w:r>
        <w:rPr>
          <w:color w:val="231F20"/>
          <w:spacing w:val="-4"/>
        </w:rPr>
        <w:t xml:space="preserve"> </w:t>
      </w:r>
      <w:r>
        <w:rPr>
          <w:color w:val="231F20"/>
        </w:rPr>
        <w:t>accolades</w:t>
      </w:r>
      <w:r>
        <w:rPr>
          <w:color w:val="231F20"/>
          <w:spacing w:val="-4"/>
        </w:rPr>
        <w:t xml:space="preserve"> </w:t>
      </w:r>
      <w:r>
        <w:rPr>
          <w:color w:val="231F20"/>
        </w:rPr>
        <w:t>from</w:t>
      </w:r>
      <w:r>
        <w:rPr>
          <w:color w:val="231F20"/>
          <w:spacing w:val="-4"/>
        </w:rPr>
        <w:t xml:space="preserve"> </w:t>
      </w:r>
      <w:r>
        <w:rPr>
          <w:color w:val="231F20"/>
        </w:rPr>
        <w:t>the</w:t>
      </w:r>
      <w:r>
        <w:rPr>
          <w:color w:val="231F20"/>
          <w:spacing w:val="-4"/>
        </w:rPr>
        <w:t xml:space="preserve"> </w:t>
      </w:r>
      <w:r>
        <w:rPr>
          <w:color w:val="231F20"/>
        </w:rPr>
        <w:t>world’s</w:t>
      </w:r>
      <w:r>
        <w:rPr>
          <w:color w:val="231F20"/>
          <w:spacing w:val="-4"/>
        </w:rPr>
        <w:t xml:space="preserve"> </w:t>
      </w:r>
      <w:r>
        <w:rPr>
          <w:color w:val="231F20"/>
        </w:rPr>
        <w:t>leading</w:t>
      </w:r>
      <w:r>
        <w:rPr>
          <w:color w:val="231F20"/>
          <w:spacing w:val="-4"/>
        </w:rPr>
        <w:t xml:space="preserve"> </w:t>
      </w:r>
      <w:r>
        <w:rPr>
          <w:color w:val="231F20"/>
        </w:rPr>
        <w:t>recording</w:t>
      </w:r>
      <w:r>
        <w:rPr>
          <w:color w:val="231F20"/>
          <w:spacing w:val="-4"/>
        </w:rPr>
        <w:t xml:space="preserve"> </w:t>
      </w:r>
      <w:r>
        <w:rPr>
          <w:color w:val="231F20"/>
        </w:rPr>
        <w:t>studios</w:t>
      </w:r>
      <w:r>
        <w:rPr>
          <w:color w:val="231F20"/>
          <w:spacing w:val="-4"/>
        </w:rPr>
        <w:t xml:space="preserve"> </w:t>
      </w:r>
      <w:r>
        <w:rPr>
          <w:color w:val="231F20"/>
        </w:rPr>
        <w:t>and</w:t>
      </w:r>
      <w:r>
        <w:rPr>
          <w:color w:val="231F20"/>
          <w:spacing w:val="-4"/>
        </w:rPr>
        <w:t xml:space="preserve"> </w:t>
      </w:r>
      <w:r>
        <w:rPr>
          <w:color w:val="231F20"/>
        </w:rPr>
        <w:t>musicians. Bowers &amp; Wilkins’</w:t>
      </w:r>
      <w:r>
        <w:rPr>
          <w:color w:val="231F20"/>
          <w:spacing w:val="-1"/>
        </w:rPr>
        <w:t xml:space="preserve"> </w:t>
      </w:r>
      <w:r>
        <w:rPr>
          <w:color w:val="231F20"/>
        </w:rPr>
        <w:t>reputation is based on the unwavering pursuit of the best possible sound and an unsurpassable music listening experience.</w:t>
      </w:r>
    </w:p>
    <w:p w14:paraId="2B6BB905" w14:textId="77777777" w:rsidR="00F9024D" w:rsidRDefault="00F9024D">
      <w:pPr>
        <w:pStyle w:val="BodyText"/>
        <w:spacing w:before="31"/>
      </w:pPr>
    </w:p>
    <w:p w14:paraId="5EA5BA20" w14:textId="361DAD63" w:rsidR="00F9024D" w:rsidRDefault="00000000">
      <w:pPr>
        <w:ind w:left="2669"/>
        <w:rPr>
          <w:b/>
          <w:color w:val="231F20"/>
          <w:spacing w:val="-2"/>
          <w:sz w:val="16"/>
        </w:rPr>
      </w:pPr>
      <w:r>
        <w:rPr>
          <w:color w:val="231F20"/>
          <w:sz w:val="16"/>
        </w:rPr>
        <w:t>Learn</w:t>
      </w:r>
      <w:r>
        <w:rPr>
          <w:color w:val="231F20"/>
          <w:spacing w:val="-3"/>
          <w:sz w:val="16"/>
        </w:rPr>
        <w:t xml:space="preserve"> </w:t>
      </w:r>
      <w:r>
        <w:rPr>
          <w:color w:val="231F20"/>
          <w:sz w:val="16"/>
        </w:rPr>
        <w:t>more</w:t>
      </w:r>
      <w:r>
        <w:rPr>
          <w:color w:val="231F20"/>
          <w:spacing w:val="-2"/>
          <w:sz w:val="16"/>
        </w:rPr>
        <w:t xml:space="preserve"> </w:t>
      </w:r>
      <w:r>
        <w:rPr>
          <w:color w:val="231F20"/>
          <w:sz w:val="16"/>
        </w:rPr>
        <w:t>at</w:t>
      </w:r>
      <w:r>
        <w:rPr>
          <w:color w:val="231F20"/>
          <w:spacing w:val="-2"/>
          <w:sz w:val="16"/>
        </w:rPr>
        <w:t xml:space="preserve"> </w:t>
      </w:r>
      <w:hyperlink r:id="rId15">
        <w:r w:rsidR="00F9024D">
          <w:rPr>
            <w:b/>
            <w:color w:val="231F20"/>
            <w:spacing w:val="-2"/>
            <w:sz w:val="16"/>
          </w:rPr>
          <w:t>www.bowerswilkins.com.</w:t>
        </w:r>
      </w:hyperlink>
    </w:p>
    <w:p w14:paraId="00CFAADD" w14:textId="77777777" w:rsidR="008E269E" w:rsidRPr="006C28C8" w:rsidRDefault="008E269E" w:rsidP="006C28C8">
      <w:pPr>
        <w:ind w:left="5040"/>
        <w:rPr>
          <w:b/>
          <w:sz w:val="16"/>
          <w:szCs w:val="16"/>
        </w:rPr>
      </w:pPr>
    </w:p>
    <w:p w14:paraId="0FD1039F" w14:textId="07C3F7BE" w:rsidR="008E269E" w:rsidRDefault="008E269E" w:rsidP="006C28C8">
      <w:pPr>
        <w:ind w:left="2477"/>
        <w:rPr>
          <w:b/>
          <w:color w:val="231F20"/>
          <w:sz w:val="16"/>
          <w:szCs w:val="16"/>
        </w:rPr>
      </w:pPr>
      <w:r>
        <w:rPr>
          <w:b/>
          <w:color w:val="231F20"/>
          <w:sz w:val="16"/>
          <w:szCs w:val="16"/>
        </w:rPr>
        <w:t xml:space="preserve">    For more information, please contact:</w:t>
      </w:r>
      <w:r w:rsidR="006C28C8">
        <w:rPr>
          <w:b/>
          <w:color w:val="231F20"/>
          <w:sz w:val="16"/>
          <w:szCs w:val="16"/>
        </w:rPr>
        <w:t xml:space="preserve">   </w:t>
      </w:r>
    </w:p>
    <w:p w14:paraId="5C97663C" w14:textId="77777777" w:rsidR="008E269E" w:rsidRDefault="008E269E" w:rsidP="006C28C8">
      <w:pPr>
        <w:ind w:left="2477"/>
        <w:rPr>
          <w:b/>
          <w:color w:val="231F20"/>
          <w:sz w:val="16"/>
          <w:szCs w:val="16"/>
        </w:rPr>
      </w:pPr>
    </w:p>
    <w:p w14:paraId="69BE718A" w14:textId="5DB8B462" w:rsidR="006C28C8" w:rsidRPr="006C28C8" w:rsidRDefault="006C28C8" w:rsidP="006C28C8">
      <w:pPr>
        <w:ind w:left="2477"/>
        <w:rPr>
          <w:b/>
          <w:color w:val="231F20"/>
          <w:sz w:val="16"/>
          <w:szCs w:val="16"/>
        </w:rPr>
      </w:pPr>
      <w:r>
        <w:rPr>
          <w:b/>
          <w:color w:val="231F20"/>
          <w:sz w:val="16"/>
          <w:szCs w:val="16"/>
        </w:rPr>
        <w:t xml:space="preserve"> </w:t>
      </w:r>
      <w:r w:rsidR="008E269E">
        <w:rPr>
          <w:b/>
          <w:color w:val="231F20"/>
          <w:sz w:val="16"/>
          <w:szCs w:val="16"/>
        </w:rPr>
        <w:t xml:space="preserve">   </w:t>
      </w:r>
      <w:r w:rsidRPr="006C28C8">
        <w:rPr>
          <w:b/>
          <w:color w:val="231F20"/>
          <w:sz w:val="16"/>
          <w:szCs w:val="16"/>
        </w:rPr>
        <w:t>Nicoll Public Relations</w:t>
      </w:r>
    </w:p>
    <w:p w14:paraId="4A16A3CF" w14:textId="11ECF503" w:rsidR="006C28C8" w:rsidRPr="006C28C8" w:rsidRDefault="006C28C8" w:rsidP="006C28C8">
      <w:pPr>
        <w:ind w:left="2477"/>
        <w:rPr>
          <w:b/>
          <w:sz w:val="16"/>
          <w:szCs w:val="16"/>
        </w:rPr>
      </w:pPr>
      <w:r>
        <w:rPr>
          <w:b/>
          <w:color w:val="231F20"/>
          <w:sz w:val="16"/>
          <w:szCs w:val="16"/>
        </w:rPr>
        <w:t xml:space="preserve">  </w:t>
      </w:r>
      <w:r w:rsidR="008E269E">
        <w:rPr>
          <w:b/>
          <w:color w:val="231F20"/>
          <w:sz w:val="16"/>
          <w:szCs w:val="16"/>
        </w:rPr>
        <w:t xml:space="preserve"> </w:t>
      </w:r>
      <w:r>
        <w:rPr>
          <w:b/>
          <w:color w:val="231F20"/>
          <w:sz w:val="16"/>
          <w:szCs w:val="16"/>
        </w:rPr>
        <w:t xml:space="preserve"> </w:t>
      </w:r>
      <w:r w:rsidRPr="006C28C8">
        <w:rPr>
          <w:b/>
          <w:color w:val="231F20"/>
          <w:sz w:val="16"/>
          <w:szCs w:val="16"/>
        </w:rPr>
        <w:t>John Nicoll/Lucette Nicoll</w:t>
      </w:r>
    </w:p>
    <w:p w14:paraId="61970C85" w14:textId="28667118" w:rsidR="006C28C8" w:rsidRPr="006C28C8" w:rsidRDefault="006C28C8" w:rsidP="006C28C8">
      <w:pPr>
        <w:spacing w:before="6"/>
        <w:ind w:left="2477"/>
        <w:rPr>
          <w:color w:val="231F20"/>
          <w:sz w:val="16"/>
          <w:szCs w:val="16"/>
        </w:rPr>
      </w:pPr>
      <w:r>
        <w:rPr>
          <w:sz w:val="16"/>
          <w:szCs w:val="16"/>
        </w:rPr>
        <w:t xml:space="preserve">  </w:t>
      </w:r>
      <w:r w:rsidR="008E269E">
        <w:rPr>
          <w:sz w:val="16"/>
          <w:szCs w:val="16"/>
        </w:rPr>
        <w:t xml:space="preserve"> </w:t>
      </w:r>
      <w:r>
        <w:rPr>
          <w:sz w:val="16"/>
          <w:szCs w:val="16"/>
        </w:rPr>
        <w:t xml:space="preserve"> </w:t>
      </w:r>
      <w:hyperlink r:id="rId16" w:history="1">
        <w:r w:rsidRPr="00D43EF7">
          <w:rPr>
            <w:rStyle w:val="Hyperlink"/>
            <w:sz w:val="16"/>
            <w:szCs w:val="16"/>
          </w:rPr>
          <w:t>john@nicollpr.com</w:t>
        </w:r>
      </w:hyperlink>
    </w:p>
    <w:p w14:paraId="7AC83FBA" w14:textId="057115D7" w:rsidR="006C28C8" w:rsidRPr="006C28C8" w:rsidRDefault="006C28C8" w:rsidP="006C28C8">
      <w:pPr>
        <w:ind w:left="2371"/>
        <w:rPr>
          <w:rFonts w:eastAsia="Times New Roman"/>
          <w:color w:val="000000"/>
          <w:sz w:val="16"/>
          <w:szCs w:val="16"/>
        </w:rPr>
      </w:pPr>
      <w:r>
        <w:rPr>
          <w:color w:val="231F20"/>
          <w:sz w:val="16"/>
          <w:szCs w:val="16"/>
        </w:rPr>
        <w:t xml:space="preserve">   </w:t>
      </w:r>
      <w:r w:rsidRPr="006C28C8">
        <w:rPr>
          <w:color w:val="231F20"/>
          <w:sz w:val="16"/>
          <w:szCs w:val="16"/>
        </w:rPr>
        <w:t xml:space="preserve"> </w:t>
      </w:r>
      <w:r w:rsidR="008E269E">
        <w:rPr>
          <w:color w:val="231F20"/>
          <w:sz w:val="16"/>
          <w:szCs w:val="16"/>
        </w:rPr>
        <w:t xml:space="preserve"> </w:t>
      </w:r>
      <w:r w:rsidRPr="006C28C8">
        <w:rPr>
          <w:color w:val="231F20"/>
          <w:sz w:val="16"/>
          <w:szCs w:val="16"/>
        </w:rPr>
        <w:t xml:space="preserve"> </w:t>
      </w:r>
      <w:hyperlink r:id="rId17" w:history="1">
        <w:r w:rsidRPr="006C28C8">
          <w:rPr>
            <w:rStyle w:val="Hyperlink"/>
            <w:sz w:val="16"/>
            <w:szCs w:val="16"/>
          </w:rPr>
          <w:t>lucette@nicollpr.com</w:t>
        </w:r>
      </w:hyperlink>
      <w:r w:rsidRPr="006C28C8">
        <w:rPr>
          <w:color w:val="231F20"/>
          <w:sz w:val="16"/>
          <w:szCs w:val="16"/>
        </w:rPr>
        <w:br/>
      </w:r>
      <w:r w:rsidRPr="006C28C8">
        <w:rPr>
          <w:rFonts w:eastAsia="Times New Roman"/>
          <w:color w:val="000000"/>
          <w:sz w:val="16"/>
          <w:szCs w:val="16"/>
        </w:rPr>
        <w:t xml:space="preserve">  </w:t>
      </w:r>
      <w:r w:rsidR="008E269E">
        <w:rPr>
          <w:rFonts w:eastAsia="Times New Roman"/>
          <w:color w:val="000000"/>
          <w:sz w:val="16"/>
          <w:szCs w:val="16"/>
        </w:rPr>
        <w:t xml:space="preserve">    </w:t>
      </w:r>
      <w:r w:rsidRPr="006C28C8">
        <w:rPr>
          <w:rFonts w:eastAsia="Times New Roman"/>
          <w:color w:val="000000"/>
          <w:sz w:val="16"/>
          <w:szCs w:val="16"/>
        </w:rPr>
        <w:t>1+781-789-6000</w:t>
      </w:r>
    </w:p>
    <w:p w14:paraId="1C434887" w14:textId="77777777" w:rsidR="00F9024D" w:rsidRDefault="00F9024D">
      <w:pPr>
        <w:pStyle w:val="BodyText"/>
        <w:rPr>
          <w:b/>
          <w:sz w:val="12"/>
        </w:rPr>
      </w:pPr>
    </w:p>
    <w:p w14:paraId="70D4DA54" w14:textId="237C05C0" w:rsidR="00BC3E42" w:rsidRPr="00BC3E42" w:rsidRDefault="00BC3E42">
      <w:pPr>
        <w:pStyle w:val="BodyText"/>
        <w:rPr>
          <w:b/>
          <w:color w:val="FF0000"/>
          <w:sz w:val="15"/>
          <w:szCs w:val="15"/>
        </w:rPr>
      </w:pPr>
      <w:r>
        <w:rPr>
          <w:b/>
          <w:sz w:val="12"/>
        </w:rPr>
        <w:tab/>
      </w:r>
    </w:p>
    <w:p w14:paraId="6E7ADD15" w14:textId="77777777" w:rsidR="00F9024D" w:rsidRDefault="00F9024D">
      <w:pPr>
        <w:pStyle w:val="BodyText"/>
        <w:spacing w:before="60"/>
        <w:rPr>
          <w:b/>
          <w:sz w:val="12"/>
        </w:rPr>
      </w:pPr>
    </w:p>
    <w:p w14:paraId="7A805188" w14:textId="5544A9FE" w:rsidR="00F9024D" w:rsidRPr="00BC3E42" w:rsidRDefault="00000000">
      <w:pPr>
        <w:ind w:right="46"/>
        <w:jc w:val="center"/>
        <w:rPr>
          <w:b/>
          <w:bCs/>
          <w:color w:val="FF0000"/>
          <w:sz w:val="15"/>
          <w:szCs w:val="15"/>
        </w:rPr>
      </w:pPr>
      <w:r w:rsidRPr="00BC3E42">
        <w:rPr>
          <w:b/>
          <w:bCs/>
          <w:color w:val="FF0000"/>
          <w:sz w:val="15"/>
          <w:szCs w:val="15"/>
        </w:rPr>
        <w:t>Download</w:t>
      </w:r>
      <w:r w:rsidRPr="00BC3E42">
        <w:rPr>
          <w:b/>
          <w:bCs/>
          <w:color w:val="FF0000"/>
          <w:spacing w:val="-5"/>
          <w:sz w:val="15"/>
          <w:szCs w:val="15"/>
        </w:rPr>
        <w:t xml:space="preserve"> </w:t>
      </w:r>
      <w:r w:rsidRPr="00BC3E42">
        <w:rPr>
          <w:b/>
          <w:bCs/>
          <w:color w:val="FF0000"/>
          <w:sz w:val="15"/>
          <w:szCs w:val="15"/>
        </w:rPr>
        <w:t>high-resolution</w:t>
      </w:r>
      <w:r w:rsidRPr="00BC3E42">
        <w:rPr>
          <w:b/>
          <w:bCs/>
          <w:color w:val="FF0000"/>
          <w:spacing w:val="-2"/>
          <w:sz w:val="15"/>
          <w:szCs w:val="15"/>
        </w:rPr>
        <w:t xml:space="preserve"> </w:t>
      </w:r>
      <w:r w:rsidRPr="00BC3E42">
        <w:rPr>
          <w:b/>
          <w:bCs/>
          <w:color w:val="FF0000"/>
          <w:sz w:val="15"/>
          <w:szCs w:val="15"/>
        </w:rPr>
        <w:t>images</w:t>
      </w:r>
      <w:r w:rsidR="00BC3E42" w:rsidRPr="00BC3E42">
        <w:rPr>
          <w:b/>
          <w:bCs/>
          <w:color w:val="FF0000"/>
          <w:sz w:val="15"/>
          <w:szCs w:val="15"/>
        </w:rPr>
        <w:t xml:space="preserve"> </w:t>
      </w:r>
      <w:r w:rsidRPr="00BC3E42">
        <w:rPr>
          <w:b/>
          <w:bCs/>
          <w:color w:val="FF0000"/>
          <w:sz w:val="15"/>
          <w:szCs w:val="15"/>
        </w:rPr>
        <w:t>from</w:t>
      </w:r>
      <w:r w:rsidRPr="00BC3E42">
        <w:rPr>
          <w:b/>
          <w:bCs/>
          <w:color w:val="FF0000"/>
          <w:spacing w:val="-2"/>
          <w:sz w:val="15"/>
          <w:szCs w:val="15"/>
        </w:rPr>
        <w:t xml:space="preserve"> </w:t>
      </w:r>
      <w:r w:rsidRPr="00BC3E42">
        <w:rPr>
          <w:b/>
          <w:bCs/>
          <w:color w:val="FF0000"/>
          <w:sz w:val="15"/>
          <w:szCs w:val="15"/>
        </w:rPr>
        <w:t>the</w:t>
      </w:r>
      <w:r w:rsidRPr="00BC3E42">
        <w:rPr>
          <w:b/>
          <w:bCs/>
          <w:color w:val="FF0000"/>
          <w:spacing w:val="-2"/>
          <w:sz w:val="15"/>
          <w:szCs w:val="15"/>
        </w:rPr>
        <w:t xml:space="preserve"> </w:t>
      </w:r>
      <w:r w:rsidRPr="00BC3E42">
        <w:rPr>
          <w:b/>
          <w:bCs/>
          <w:color w:val="FF0000"/>
          <w:sz w:val="15"/>
          <w:szCs w:val="15"/>
        </w:rPr>
        <w:t>Bowers</w:t>
      </w:r>
      <w:r w:rsidRPr="00BC3E42">
        <w:rPr>
          <w:b/>
          <w:bCs/>
          <w:color w:val="FF0000"/>
          <w:spacing w:val="-3"/>
          <w:sz w:val="15"/>
          <w:szCs w:val="15"/>
        </w:rPr>
        <w:t xml:space="preserve"> </w:t>
      </w:r>
      <w:r w:rsidRPr="00BC3E42">
        <w:rPr>
          <w:b/>
          <w:bCs/>
          <w:color w:val="FF0000"/>
          <w:sz w:val="15"/>
          <w:szCs w:val="15"/>
        </w:rPr>
        <w:t>&amp;</w:t>
      </w:r>
      <w:r w:rsidRPr="00BC3E42">
        <w:rPr>
          <w:b/>
          <w:bCs/>
          <w:color w:val="FF0000"/>
          <w:spacing w:val="-2"/>
          <w:sz w:val="15"/>
          <w:szCs w:val="15"/>
        </w:rPr>
        <w:t xml:space="preserve"> </w:t>
      </w:r>
      <w:r w:rsidRPr="00BC3E42">
        <w:rPr>
          <w:b/>
          <w:bCs/>
          <w:color w:val="FF0000"/>
          <w:sz w:val="15"/>
          <w:szCs w:val="15"/>
        </w:rPr>
        <w:t>Wilkins</w:t>
      </w:r>
      <w:r w:rsidRPr="00BC3E42">
        <w:rPr>
          <w:b/>
          <w:bCs/>
          <w:color w:val="FF0000"/>
          <w:spacing w:val="-2"/>
          <w:sz w:val="15"/>
          <w:szCs w:val="15"/>
        </w:rPr>
        <w:t xml:space="preserve"> </w:t>
      </w:r>
      <w:r w:rsidRPr="00BC3E42">
        <w:rPr>
          <w:b/>
          <w:bCs/>
          <w:color w:val="FF0000"/>
          <w:spacing w:val="-4"/>
          <w:sz w:val="15"/>
          <w:szCs w:val="15"/>
        </w:rPr>
        <w:t>Hub</w:t>
      </w:r>
      <w:hyperlink r:id="rId18" w:history="1">
        <w:r w:rsidRPr="00BC3E42">
          <w:rPr>
            <w:rStyle w:val="Hyperlink"/>
            <w:b/>
            <w:bCs/>
            <w:color w:val="FF0000"/>
            <w:spacing w:val="-4"/>
            <w:sz w:val="15"/>
            <w:szCs w:val="15"/>
          </w:rPr>
          <w:t>.</w:t>
        </w:r>
        <w:r w:rsidR="00BC3E42" w:rsidRPr="00BC3E42">
          <w:rPr>
            <w:rStyle w:val="Hyperlink"/>
            <w:b/>
            <w:bCs/>
            <w:color w:val="FF0000"/>
            <w:spacing w:val="-4"/>
            <w:sz w:val="15"/>
            <w:szCs w:val="15"/>
          </w:rPr>
          <w:t xml:space="preserve"> Her</w:t>
        </w:r>
        <w:r w:rsidR="00BC3E42" w:rsidRPr="00BC3E42">
          <w:rPr>
            <w:rStyle w:val="Hyperlink"/>
            <w:b/>
            <w:bCs/>
            <w:color w:val="FF0000"/>
            <w:spacing w:val="-4"/>
            <w:sz w:val="15"/>
            <w:szCs w:val="15"/>
          </w:rPr>
          <w:t>e</w:t>
        </w:r>
        <w:r w:rsidR="00BC3E42" w:rsidRPr="00BC3E42">
          <w:rPr>
            <w:rStyle w:val="Hyperlink"/>
            <w:b/>
            <w:bCs/>
            <w:color w:val="FF0000"/>
            <w:spacing w:val="-4"/>
            <w:sz w:val="15"/>
            <w:szCs w:val="15"/>
          </w:rPr>
          <w:t>:</w:t>
        </w:r>
      </w:hyperlink>
    </w:p>
    <w:p w14:paraId="27C4C59E" w14:textId="77777777" w:rsidR="00F9024D" w:rsidRDefault="00F9024D">
      <w:pPr>
        <w:jc w:val="center"/>
        <w:rPr>
          <w:sz w:val="12"/>
        </w:rPr>
        <w:sectPr w:rsidR="00F9024D">
          <w:headerReference w:type="default" r:id="rId19"/>
          <w:pgSz w:w="11910" w:h="16840"/>
          <w:pgMar w:top="780" w:right="460" w:bottom="280" w:left="920" w:header="581" w:footer="0" w:gutter="0"/>
          <w:cols w:space="720"/>
        </w:sectPr>
      </w:pPr>
    </w:p>
    <w:p w14:paraId="42DE17F0" w14:textId="77777777" w:rsidR="00F9024D" w:rsidRDefault="00F9024D">
      <w:pPr>
        <w:pStyle w:val="BodyText"/>
        <w:rPr>
          <w:sz w:val="12"/>
        </w:rPr>
      </w:pPr>
    </w:p>
    <w:p w14:paraId="5D492E59" w14:textId="77777777" w:rsidR="00F9024D" w:rsidRDefault="00F9024D">
      <w:pPr>
        <w:pStyle w:val="BodyText"/>
        <w:spacing w:before="115"/>
        <w:rPr>
          <w:sz w:val="12"/>
        </w:rPr>
      </w:pPr>
    </w:p>
    <w:p w14:paraId="70891BFA" w14:textId="77777777" w:rsidR="00F9024D" w:rsidRDefault="00F9024D">
      <w:pPr>
        <w:pStyle w:val="BodyText"/>
        <w:spacing w:before="12"/>
        <w:rPr>
          <w:sz w:val="12"/>
        </w:rPr>
      </w:pPr>
    </w:p>
    <w:p w14:paraId="523933E0" w14:textId="77777777" w:rsidR="00F9024D" w:rsidRDefault="00F9024D">
      <w:pPr>
        <w:pStyle w:val="BodyText"/>
        <w:spacing w:before="11"/>
        <w:rPr>
          <w:sz w:val="12"/>
        </w:rPr>
      </w:pPr>
    </w:p>
    <w:p w14:paraId="7787E7CC" w14:textId="77777777" w:rsidR="00F9024D" w:rsidRDefault="00000000">
      <w:pPr>
        <w:spacing w:before="1"/>
        <w:ind w:left="100"/>
        <w:rPr>
          <w:sz w:val="12"/>
        </w:rPr>
      </w:pPr>
      <w:r>
        <w:rPr>
          <w:color w:val="231F20"/>
          <w:sz w:val="12"/>
        </w:rPr>
        <w:t>Copyright</w:t>
      </w:r>
      <w:r>
        <w:rPr>
          <w:color w:val="231F20"/>
          <w:spacing w:val="-1"/>
          <w:sz w:val="12"/>
        </w:rPr>
        <w:t xml:space="preserve"> </w:t>
      </w:r>
      <w:r>
        <w:rPr>
          <w:color w:val="231F20"/>
          <w:sz w:val="12"/>
        </w:rPr>
        <w:t>©</w:t>
      </w:r>
      <w:r>
        <w:rPr>
          <w:color w:val="231F20"/>
          <w:spacing w:val="-1"/>
          <w:sz w:val="12"/>
        </w:rPr>
        <w:t xml:space="preserve"> </w:t>
      </w:r>
      <w:r>
        <w:rPr>
          <w:color w:val="231F20"/>
          <w:sz w:val="12"/>
        </w:rPr>
        <w:t>B&amp;W</w:t>
      </w:r>
      <w:r>
        <w:rPr>
          <w:color w:val="231F20"/>
          <w:spacing w:val="-1"/>
          <w:sz w:val="12"/>
        </w:rPr>
        <w:t xml:space="preserve"> </w:t>
      </w:r>
      <w:r>
        <w:rPr>
          <w:color w:val="231F20"/>
          <w:sz w:val="12"/>
        </w:rPr>
        <w:t>Group</w:t>
      </w:r>
      <w:r>
        <w:rPr>
          <w:color w:val="231F20"/>
          <w:spacing w:val="-1"/>
          <w:sz w:val="12"/>
        </w:rPr>
        <w:t xml:space="preserve"> </w:t>
      </w:r>
      <w:r>
        <w:rPr>
          <w:color w:val="231F20"/>
          <w:sz w:val="12"/>
        </w:rPr>
        <w:t xml:space="preserve">Ltd. </w:t>
      </w:r>
      <w:r>
        <w:rPr>
          <w:color w:val="231F20"/>
          <w:spacing w:val="-2"/>
          <w:sz w:val="12"/>
        </w:rPr>
        <w:t>E&amp;OE.</w:t>
      </w:r>
    </w:p>
    <w:p w14:paraId="33D46BA1" w14:textId="77777777" w:rsidR="00F9024D" w:rsidRDefault="00000000">
      <w:pPr>
        <w:spacing w:before="12"/>
        <w:rPr>
          <w:sz w:val="12"/>
        </w:rPr>
      </w:pPr>
      <w:r>
        <w:br w:type="column"/>
      </w:r>
    </w:p>
    <w:p w14:paraId="7731D654" w14:textId="77777777" w:rsidR="00F9024D" w:rsidRDefault="00000000">
      <w:pPr>
        <w:ind w:left="100"/>
        <w:rPr>
          <w:sz w:val="12"/>
        </w:rPr>
      </w:pPr>
      <w:r>
        <w:rPr>
          <w:color w:val="231F20"/>
          <w:sz w:val="12"/>
        </w:rPr>
        <w:t>The</w:t>
      </w:r>
      <w:r>
        <w:rPr>
          <w:color w:val="231F20"/>
          <w:spacing w:val="-4"/>
          <w:sz w:val="12"/>
        </w:rPr>
        <w:t xml:space="preserve"> </w:t>
      </w:r>
      <w:r>
        <w:rPr>
          <w:color w:val="231F20"/>
          <w:sz w:val="12"/>
        </w:rPr>
        <w:t>content</w:t>
      </w:r>
      <w:r>
        <w:rPr>
          <w:color w:val="231F20"/>
          <w:spacing w:val="-2"/>
          <w:sz w:val="12"/>
        </w:rPr>
        <w:t xml:space="preserve"> </w:t>
      </w:r>
      <w:r>
        <w:rPr>
          <w:color w:val="231F20"/>
          <w:sz w:val="12"/>
        </w:rPr>
        <w:t>in</w:t>
      </w:r>
      <w:r>
        <w:rPr>
          <w:color w:val="231F20"/>
          <w:spacing w:val="-2"/>
          <w:sz w:val="12"/>
        </w:rPr>
        <w:t xml:space="preserve"> </w:t>
      </w:r>
      <w:r>
        <w:rPr>
          <w:color w:val="231F20"/>
          <w:sz w:val="12"/>
        </w:rPr>
        <w:t>this</w:t>
      </w:r>
      <w:r>
        <w:rPr>
          <w:color w:val="231F20"/>
          <w:spacing w:val="-2"/>
          <w:sz w:val="12"/>
        </w:rPr>
        <w:t xml:space="preserve"> </w:t>
      </w:r>
      <w:r>
        <w:rPr>
          <w:color w:val="231F20"/>
          <w:sz w:val="12"/>
        </w:rPr>
        <w:t>news</w:t>
      </w:r>
      <w:r>
        <w:rPr>
          <w:color w:val="231F20"/>
          <w:spacing w:val="-2"/>
          <w:sz w:val="12"/>
        </w:rPr>
        <w:t xml:space="preserve"> </w:t>
      </w:r>
      <w:r>
        <w:rPr>
          <w:color w:val="231F20"/>
          <w:sz w:val="12"/>
        </w:rPr>
        <w:t>release</w:t>
      </w:r>
      <w:r>
        <w:rPr>
          <w:color w:val="231F20"/>
          <w:spacing w:val="-2"/>
          <w:sz w:val="12"/>
        </w:rPr>
        <w:t xml:space="preserve"> </w:t>
      </w:r>
      <w:r>
        <w:rPr>
          <w:color w:val="231F20"/>
          <w:sz w:val="12"/>
        </w:rPr>
        <w:t>is</w:t>
      </w:r>
      <w:r>
        <w:rPr>
          <w:color w:val="231F20"/>
          <w:spacing w:val="-2"/>
          <w:sz w:val="12"/>
        </w:rPr>
        <w:t xml:space="preserve"> </w:t>
      </w:r>
      <w:r>
        <w:rPr>
          <w:color w:val="231F20"/>
          <w:sz w:val="12"/>
        </w:rPr>
        <w:t>accurate</w:t>
      </w:r>
      <w:r>
        <w:rPr>
          <w:color w:val="231F20"/>
          <w:spacing w:val="-2"/>
          <w:sz w:val="12"/>
        </w:rPr>
        <w:t xml:space="preserve"> </w:t>
      </w:r>
      <w:r>
        <w:rPr>
          <w:color w:val="231F20"/>
          <w:sz w:val="12"/>
        </w:rPr>
        <w:t>at</w:t>
      </w:r>
      <w:r>
        <w:rPr>
          <w:color w:val="231F20"/>
          <w:spacing w:val="-2"/>
          <w:sz w:val="12"/>
        </w:rPr>
        <w:t xml:space="preserve"> </w:t>
      </w:r>
      <w:r>
        <w:rPr>
          <w:color w:val="231F20"/>
          <w:sz w:val="12"/>
        </w:rPr>
        <w:t>the</w:t>
      </w:r>
      <w:r>
        <w:rPr>
          <w:color w:val="231F20"/>
          <w:spacing w:val="-1"/>
          <w:sz w:val="12"/>
        </w:rPr>
        <w:t xml:space="preserve"> </w:t>
      </w:r>
      <w:r>
        <w:rPr>
          <w:color w:val="231F20"/>
          <w:sz w:val="12"/>
        </w:rPr>
        <w:t>time</w:t>
      </w:r>
      <w:r>
        <w:rPr>
          <w:color w:val="231F20"/>
          <w:spacing w:val="-2"/>
          <w:sz w:val="12"/>
        </w:rPr>
        <w:t xml:space="preserve"> </w:t>
      </w:r>
      <w:r>
        <w:rPr>
          <w:color w:val="231F20"/>
          <w:sz w:val="12"/>
        </w:rPr>
        <w:t>of</w:t>
      </w:r>
      <w:r>
        <w:rPr>
          <w:color w:val="231F20"/>
          <w:spacing w:val="-2"/>
          <w:sz w:val="12"/>
        </w:rPr>
        <w:t xml:space="preserve"> </w:t>
      </w:r>
      <w:r>
        <w:rPr>
          <w:color w:val="231F20"/>
          <w:sz w:val="12"/>
        </w:rPr>
        <w:t>publication</w:t>
      </w:r>
      <w:r>
        <w:rPr>
          <w:color w:val="231F20"/>
          <w:spacing w:val="-2"/>
          <w:sz w:val="12"/>
        </w:rPr>
        <w:t xml:space="preserve"> </w:t>
      </w:r>
      <w:r>
        <w:rPr>
          <w:color w:val="231F20"/>
          <w:sz w:val="12"/>
        </w:rPr>
        <w:t>but</w:t>
      </w:r>
      <w:r>
        <w:rPr>
          <w:color w:val="231F20"/>
          <w:spacing w:val="-2"/>
          <w:sz w:val="12"/>
        </w:rPr>
        <w:t xml:space="preserve"> </w:t>
      </w:r>
      <w:r>
        <w:rPr>
          <w:color w:val="231F20"/>
          <w:sz w:val="12"/>
        </w:rPr>
        <w:t>may</w:t>
      </w:r>
      <w:r>
        <w:rPr>
          <w:color w:val="231F20"/>
          <w:spacing w:val="-2"/>
          <w:sz w:val="12"/>
        </w:rPr>
        <w:t xml:space="preserve"> </w:t>
      </w:r>
      <w:r>
        <w:rPr>
          <w:color w:val="231F20"/>
          <w:sz w:val="12"/>
        </w:rPr>
        <w:t>be</w:t>
      </w:r>
      <w:r>
        <w:rPr>
          <w:color w:val="231F20"/>
          <w:spacing w:val="-2"/>
          <w:sz w:val="12"/>
        </w:rPr>
        <w:t xml:space="preserve"> </w:t>
      </w:r>
      <w:r>
        <w:rPr>
          <w:color w:val="231F20"/>
          <w:sz w:val="12"/>
        </w:rPr>
        <w:t>subject</w:t>
      </w:r>
      <w:r>
        <w:rPr>
          <w:color w:val="231F20"/>
          <w:spacing w:val="-2"/>
          <w:sz w:val="12"/>
        </w:rPr>
        <w:t xml:space="preserve"> </w:t>
      </w:r>
      <w:r>
        <w:rPr>
          <w:color w:val="231F20"/>
          <w:sz w:val="12"/>
        </w:rPr>
        <w:t>to</w:t>
      </w:r>
      <w:r>
        <w:rPr>
          <w:color w:val="231F20"/>
          <w:spacing w:val="-2"/>
          <w:sz w:val="12"/>
        </w:rPr>
        <w:t xml:space="preserve"> </w:t>
      </w:r>
      <w:r>
        <w:rPr>
          <w:color w:val="231F20"/>
          <w:sz w:val="12"/>
        </w:rPr>
        <w:t>change</w:t>
      </w:r>
      <w:r>
        <w:rPr>
          <w:color w:val="231F20"/>
          <w:spacing w:val="-2"/>
          <w:sz w:val="12"/>
        </w:rPr>
        <w:t xml:space="preserve"> </w:t>
      </w:r>
      <w:r>
        <w:rPr>
          <w:color w:val="231F20"/>
          <w:sz w:val="12"/>
        </w:rPr>
        <w:t>without</w:t>
      </w:r>
      <w:r>
        <w:rPr>
          <w:color w:val="231F20"/>
          <w:spacing w:val="-1"/>
          <w:sz w:val="12"/>
        </w:rPr>
        <w:t xml:space="preserve"> </w:t>
      </w:r>
      <w:r>
        <w:rPr>
          <w:color w:val="231F20"/>
          <w:spacing w:val="-2"/>
          <w:sz w:val="12"/>
        </w:rPr>
        <w:t>notice.</w:t>
      </w:r>
    </w:p>
    <w:p w14:paraId="4DF8425C" w14:textId="77777777" w:rsidR="00F9024D" w:rsidRDefault="00000000">
      <w:pPr>
        <w:spacing w:before="6"/>
        <w:ind w:left="100"/>
        <w:rPr>
          <w:sz w:val="12"/>
        </w:rPr>
      </w:pPr>
      <w:r>
        <w:rPr>
          <w:color w:val="231F20"/>
          <w:sz w:val="12"/>
        </w:rPr>
        <w:t>All</w:t>
      </w:r>
      <w:r>
        <w:rPr>
          <w:color w:val="231F20"/>
          <w:spacing w:val="-2"/>
          <w:sz w:val="12"/>
        </w:rPr>
        <w:t xml:space="preserve"> </w:t>
      </w:r>
      <w:r>
        <w:rPr>
          <w:color w:val="231F20"/>
          <w:sz w:val="12"/>
        </w:rPr>
        <w:t>trademarks</w:t>
      </w:r>
      <w:r>
        <w:rPr>
          <w:color w:val="231F20"/>
          <w:spacing w:val="-2"/>
          <w:sz w:val="12"/>
        </w:rPr>
        <w:t xml:space="preserve"> </w:t>
      </w:r>
      <w:r>
        <w:rPr>
          <w:color w:val="231F20"/>
          <w:sz w:val="12"/>
        </w:rPr>
        <w:t>mentioned</w:t>
      </w:r>
      <w:r>
        <w:rPr>
          <w:color w:val="231F20"/>
          <w:spacing w:val="-2"/>
          <w:sz w:val="12"/>
        </w:rPr>
        <w:t xml:space="preserve"> </w:t>
      </w:r>
      <w:r>
        <w:rPr>
          <w:color w:val="231F20"/>
          <w:sz w:val="12"/>
        </w:rPr>
        <w:t>in</w:t>
      </w:r>
      <w:r>
        <w:rPr>
          <w:color w:val="231F20"/>
          <w:spacing w:val="-2"/>
          <w:sz w:val="12"/>
        </w:rPr>
        <w:t xml:space="preserve"> </w:t>
      </w:r>
      <w:r>
        <w:rPr>
          <w:color w:val="231F20"/>
          <w:sz w:val="12"/>
        </w:rPr>
        <w:t>this</w:t>
      </w:r>
      <w:r>
        <w:rPr>
          <w:color w:val="231F20"/>
          <w:spacing w:val="-1"/>
          <w:sz w:val="12"/>
        </w:rPr>
        <w:t xml:space="preserve"> </w:t>
      </w:r>
      <w:r>
        <w:rPr>
          <w:color w:val="231F20"/>
          <w:sz w:val="12"/>
        </w:rPr>
        <w:t>news</w:t>
      </w:r>
      <w:r>
        <w:rPr>
          <w:color w:val="231F20"/>
          <w:spacing w:val="-2"/>
          <w:sz w:val="12"/>
        </w:rPr>
        <w:t xml:space="preserve"> </w:t>
      </w:r>
      <w:r>
        <w:rPr>
          <w:color w:val="231F20"/>
          <w:sz w:val="12"/>
        </w:rPr>
        <w:t>release</w:t>
      </w:r>
      <w:r>
        <w:rPr>
          <w:color w:val="231F20"/>
          <w:spacing w:val="-2"/>
          <w:sz w:val="12"/>
        </w:rPr>
        <w:t xml:space="preserve"> </w:t>
      </w:r>
      <w:r>
        <w:rPr>
          <w:color w:val="231F20"/>
          <w:sz w:val="12"/>
        </w:rPr>
        <w:t>are</w:t>
      </w:r>
      <w:r>
        <w:rPr>
          <w:color w:val="231F20"/>
          <w:spacing w:val="-2"/>
          <w:sz w:val="12"/>
        </w:rPr>
        <w:t xml:space="preserve"> </w:t>
      </w:r>
      <w:r>
        <w:rPr>
          <w:color w:val="231F20"/>
          <w:sz w:val="12"/>
        </w:rPr>
        <w:t>the</w:t>
      </w:r>
      <w:r>
        <w:rPr>
          <w:color w:val="231F20"/>
          <w:spacing w:val="-2"/>
          <w:sz w:val="12"/>
        </w:rPr>
        <w:t xml:space="preserve"> </w:t>
      </w:r>
      <w:r>
        <w:rPr>
          <w:color w:val="231F20"/>
          <w:sz w:val="12"/>
        </w:rPr>
        <w:t>property</w:t>
      </w:r>
      <w:r>
        <w:rPr>
          <w:color w:val="231F20"/>
          <w:spacing w:val="-1"/>
          <w:sz w:val="12"/>
        </w:rPr>
        <w:t xml:space="preserve"> </w:t>
      </w:r>
      <w:r>
        <w:rPr>
          <w:color w:val="231F20"/>
          <w:sz w:val="12"/>
        </w:rPr>
        <w:t>of</w:t>
      </w:r>
      <w:r>
        <w:rPr>
          <w:color w:val="231F20"/>
          <w:spacing w:val="-2"/>
          <w:sz w:val="12"/>
        </w:rPr>
        <w:t xml:space="preserve"> </w:t>
      </w:r>
      <w:r>
        <w:rPr>
          <w:color w:val="231F20"/>
          <w:sz w:val="12"/>
        </w:rPr>
        <w:t>their</w:t>
      </w:r>
      <w:r>
        <w:rPr>
          <w:color w:val="231F20"/>
          <w:spacing w:val="-2"/>
          <w:sz w:val="12"/>
        </w:rPr>
        <w:t xml:space="preserve"> </w:t>
      </w:r>
      <w:r>
        <w:rPr>
          <w:color w:val="231F20"/>
          <w:sz w:val="12"/>
        </w:rPr>
        <w:t>respective</w:t>
      </w:r>
      <w:r>
        <w:rPr>
          <w:color w:val="231F20"/>
          <w:spacing w:val="-2"/>
          <w:sz w:val="12"/>
        </w:rPr>
        <w:t xml:space="preserve"> </w:t>
      </w:r>
      <w:r>
        <w:rPr>
          <w:color w:val="231F20"/>
          <w:sz w:val="12"/>
        </w:rPr>
        <w:t>owners.</w:t>
      </w:r>
      <w:r>
        <w:rPr>
          <w:color w:val="231F20"/>
          <w:spacing w:val="-2"/>
          <w:sz w:val="12"/>
        </w:rPr>
        <w:t xml:space="preserve"> </w:t>
      </w:r>
      <w:r>
        <w:rPr>
          <w:color w:val="231F20"/>
          <w:sz w:val="12"/>
        </w:rPr>
        <w:t>Copyright</w:t>
      </w:r>
      <w:r>
        <w:rPr>
          <w:color w:val="231F20"/>
          <w:spacing w:val="-1"/>
          <w:sz w:val="12"/>
        </w:rPr>
        <w:t xml:space="preserve"> </w:t>
      </w:r>
      <w:r>
        <w:rPr>
          <w:color w:val="231F20"/>
          <w:sz w:val="12"/>
        </w:rPr>
        <w:t>©</w:t>
      </w:r>
      <w:r>
        <w:rPr>
          <w:color w:val="231F20"/>
          <w:spacing w:val="-2"/>
          <w:sz w:val="12"/>
        </w:rPr>
        <w:t xml:space="preserve"> </w:t>
      </w:r>
      <w:r>
        <w:rPr>
          <w:color w:val="231F20"/>
          <w:sz w:val="12"/>
        </w:rPr>
        <w:t>B&amp;W</w:t>
      </w:r>
      <w:r>
        <w:rPr>
          <w:color w:val="231F20"/>
          <w:spacing w:val="-2"/>
          <w:sz w:val="12"/>
        </w:rPr>
        <w:t xml:space="preserve"> </w:t>
      </w:r>
      <w:r>
        <w:rPr>
          <w:color w:val="231F20"/>
          <w:sz w:val="12"/>
        </w:rPr>
        <w:t>Group</w:t>
      </w:r>
      <w:r>
        <w:rPr>
          <w:color w:val="231F20"/>
          <w:spacing w:val="-2"/>
          <w:sz w:val="12"/>
        </w:rPr>
        <w:t xml:space="preserve"> </w:t>
      </w:r>
      <w:r>
        <w:rPr>
          <w:color w:val="231F20"/>
          <w:sz w:val="12"/>
        </w:rPr>
        <w:t>Ltd.</w:t>
      </w:r>
      <w:r>
        <w:rPr>
          <w:color w:val="231F20"/>
          <w:spacing w:val="-1"/>
          <w:sz w:val="12"/>
        </w:rPr>
        <w:t xml:space="preserve"> </w:t>
      </w:r>
      <w:r>
        <w:rPr>
          <w:color w:val="231F20"/>
          <w:spacing w:val="-4"/>
          <w:sz w:val="12"/>
        </w:rPr>
        <w:t>E&amp;OE</w:t>
      </w:r>
    </w:p>
    <w:p w14:paraId="4816A833" w14:textId="77777777" w:rsidR="00F9024D" w:rsidRDefault="00F9024D">
      <w:pPr>
        <w:pStyle w:val="BodyText"/>
        <w:spacing w:before="12"/>
        <w:rPr>
          <w:sz w:val="12"/>
        </w:rPr>
      </w:pPr>
    </w:p>
    <w:p w14:paraId="283F9222" w14:textId="77777777" w:rsidR="00F9024D" w:rsidRDefault="00000000">
      <w:pPr>
        <w:spacing w:line="249" w:lineRule="auto"/>
        <w:ind w:left="100" w:right="439"/>
        <w:rPr>
          <w:sz w:val="12"/>
        </w:rPr>
      </w:pPr>
      <w:r>
        <w:rPr>
          <w:color w:val="231F20"/>
          <w:sz w:val="12"/>
        </w:rPr>
        <w:t>iPod and</w:t>
      </w:r>
      <w:r>
        <w:rPr>
          <w:color w:val="231F20"/>
          <w:spacing w:val="-5"/>
          <w:sz w:val="12"/>
        </w:rPr>
        <w:t xml:space="preserve"> </w:t>
      </w:r>
      <w:proofErr w:type="spellStart"/>
      <w:r>
        <w:rPr>
          <w:color w:val="231F20"/>
          <w:sz w:val="12"/>
        </w:rPr>
        <w:t>AirPlay</w:t>
      </w:r>
      <w:proofErr w:type="spellEnd"/>
      <w:r>
        <w:rPr>
          <w:color w:val="231F20"/>
          <w:sz w:val="12"/>
        </w:rPr>
        <w:t xml:space="preserve"> are trademarks of</w:t>
      </w:r>
      <w:r>
        <w:rPr>
          <w:color w:val="231F20"/>
          <w:spacing w:val="-5"/>
          <w:sz w:val="12"/>
        </w:rPr>
        <w:t xml:space="preserve"> </w:t>
      </w:r>
      <w:r>
        <w:rPr>
          <w:color w:val="231F20"/>
          <w:sz w:val="12"/>
        </w:rPr>
        <w:t>Apple Inc., registered in the U.S. and other countries. IOS is a trademark or registered trademark of</w:t>
      </w:r>
      <w:r>
        <w:rPr>
          <w:color w:val="231F20"/>
          <w:spacing w:val="40"/>
          <w:sz w:val="12"/>
        </w:rPr>
        <w:t xml:space="preserve"> </w:t>
      </w:r>
      <w:r>
        <w:rPr>
          <w:color w:val="231F20"/>
          <w:sz w:val="12"/>
        </w:rPr>
        <w:t>Cisco</w:t>
      </w:r>
      <w:r>
        <w:rPr>
          <w:color w:val="231F20"/>
          <w:spacing w:val="-2"/>
          <w:sz w:val="12"/>
        </w:rPr>
        <w:t xml:space="preserve"> </w:t>
      </w:r>
      <w:r>
        <w:rPr>
          <w:color w:val="231F20"/>
          <w:sz w:val="12"/>
        </w:rPr>
        <w:t>in</w:t>
      </w:r>
      <w:r>
        <w:rPr>
          <w:color w:val="231F20"/>
          <w:spacing w:val="-2"/>
          <w:sz w:val="12"/>
        </w:rPr>
        <w:t xml:space="preserve"> </w:t>
      </w:r>
      <w:r>
        <w:rPr>
          <w:color w:val="231F20"/>
          <w:sz w:val="12"/>
        </w:rPr>
        <w:t>the</w:t>
      </w:r>
      <w:r>
        <w:rPr>
          <w:color w:val="231F20"/>
          <w:spacing w:val="-2"/>
          <w:sz w:val="12"/>
        </w:rPr>
        <w:t xml:space="preserve"> </w:t>
      </w:r>
      <w:r>
        <w:rPr>
          <w:color w:val="231F20"/>
          <w:sz w:val="12"/>
        </w:rPr>
        <w:t>U.S.</w:t>
      </w:r>
      <w:r>
        <w:rPr>
          <w:color w:val="231F20"/>
          <w:spacing w:val="-2"/>
          <w:sz w:val="12"/>
        </w:rPr>
        <w:t xml:space="preserve"> </w:t>
      </w:r>
      <w:r>
        <w:rPr>
          <w:color w:val="231F20"/>
          <w:sz w:val="12"/>
        </w:rPr>
        <w:t>and</w:t>
      </w:r>
      <w:r>
        <w:rPr>
          <w:color w:val="231F20"/>
          <w:spacing w:val="-2"/>
          <w:sz w:val="12"/>
        </w:rPr>
        <w:t xml:space="preserve"> </w:t>
      </w:r>
      <w:r>
        <w:rPr>
          <w:color w:val="231F20"/>
          <w:sz w:val="12"/>
        </w:rPr>
        <w:t>other</w:t>
      </w:r>
      <w:r>
        <w:rPr>
          <w:color w:val="231F20"/>
          <w:spacing w:val="-2"/>
          <w:sz w:val="12"/>
        </w:rPr>
        <w:t xml:space="preserve"> </w:t>
      </w:r>
      <w:r>
        <w:rPr>
          <w:color w:val="231F20"/>
          <w:sz w:val="12"/>
        </w:rPr>
        <w:t>countries</w:t>
      </w:r>
      <w:r>
        <w:rPr>
          <w:color w:val="231F20"/>
          <w:spacing w:val="-2"/>
          <w:sz w:val="12"/>
        </w:rPr>
        <w:t xml:space="preserve"> </w:t>
      </w:r>
      <w:r>
        <w:rPr>
          <w:color w:val="231F20"/>
          <w:sz w:val="12"/>
        </w:rPr>
        <w:t>and</w:t>
      </w:r>
      <w:r>
        <w:rPr>
          <w:color w:val="231F20"/>
          <w:spacing w:val="-2"/>
          <w:sz w:val="12"/>
        </w:rPr>
        <w:t xml:space="preserve"> </w:t>
      </w:r>
      <w:r>
        <w:rPr>
          <w:color w:val="231F20"/>
          <w:sz w:val="12"/>
        </w:rPr>
        <w:t>is</w:t>
      </w:r>
      <w:r>
        <w:rPr>
          <w:color w:val="231F20"/>
          <w:spacing w:val="-2"/>
          <w:sz w:val="12"/>
        </w:rPr>
        <w:t xml:space="preserve"> </w:t>
      </w:r>
      <w:r>
        <w:rPr>
          <w:color w:val="231F20"/>
          <w:sz w:val="12"/>
        </w:rPr>
        <w:t>used</w:t>
      </w:r>
      <w:r>
        <w:rPr>
          <w:color w:val="231F20"/>
          <w:spacing w:val="-2"/>
          <w:sz w:val="12"/>
        </w:rPr>
        <w:t xml:space="preserve"> </w:t>
      </w:r>
      <w:r>
        <w:rPr>
          <w:color w:val="231F20"/>
          <w:sz w:val="12"/>
        </w:rPr>
        <w:t>under</w:t>
      </w:r>
      <w:r>
        <w:rPr>
          <w:color w:val="231F20"/>
          <w:spacing w:val="-2"/>
          <w:sz w:val="12"/>
        </w:rPr>
        <w:t xml:space="preserve"> </w:t>
      </w:r>
      <w:r>
        <w:rPr>
          <w:color w:val="231F20"/>
          <w:sz w:val="12"/>
        </w:rPr>
        <w:t>license.</w:t>
      </w:r>
      <w:r>
        <w:rPr>
          <w:color w:val="231F20"/>
          <w:spacing w:val="-5"/>
          <w:sz w:val="12"/>
        </w:rPr>
        <w:t xml:space="preserve"> </w:t>
      </w:r>
      <w:r>
        <w:rPr>
          <w:color w:val="231F20"/>
          <w:sz w:val="12"/>
        </w:rPr>
        <w:t>The</w:t>
      </w:r>
      <w:r>
        <w:rPr>
          <w:color w:val="231F20"/>
          <w:spacing w:val="-2"/>
          <w:sz w:val="12"/>
        </w:rPr>
        <w:t xml:space="preserve"> </w:t>
      </w:r>
      <w:r>
        <w:rPr>
          <w:color w:val="231F20"/>
          <w:sz w:val="12"/>
        </w:rPr>
        <w:t>Bluetooth</w:t>
      </w:r>
      <w:r>
        <w:rPr>
          <w:color w:val="231F20"/>
          <w:position w:val="4"/>
          <w:sz w:val="7"/>
        </w:rPr>
        <w:t>®</w:t>
      </w:r>
      <w:r>
        <w:rPr>
          <w:color w:val="231F20"/>
          <w:spacing w:val="11"/>
          <w:position w:val="4"/>
          <w:sz w:val="7"/>
        </w:rPr>
        <w:t xml:space="preserve"> </w:t>
      </w:r>
      <w:r>
        <w:rPr>
          <w:color w:val="231F20"/>
          <w:sz w:val="12"/>
        </w:rPr>
        <w:t>word</w:t>
      </w:r>
      <w:r>
        <w:rPr>
          <w:color w:val="231F20"/>
          <w:spacing w:val="-2"/>
          <w:sz w:val="12"/>
        </w:rPr>
        <w:t xml:space="preserve"> </w:t>
      </w:r>
      <w:r>
        <w:rPr>
          <w:color w:val="231F20"/>
          <w:sz w:val="12"/>
        </w:rPr>
        <w:t>mark</w:t>
      </w:r>
      <w:r>
        <w:rPr>
          <w:color w:val="231F20"/>
          <w:spacing w:val="-2"/>
          <w:sz w:val="12"/>
        </w:rPr>
        <w:t xml:space="preserve"> </w:t>
      </w:r>
      <w:r>
        <w:rPr>
          <w:color w:val="231F20"/>
          <w:sz w:val="12"/>
        </w:rPr>
        <w:t>and</w:t>
      </w:r>
      <w:r>
        <w:rPr>
          <w:color w:val="231F20"/>
          <w:spacing w:val="-2"/>
          <w:sz w:val="12"/>
        </w:rPr>
        <w:t xml:space="preserve"> </w:t>
      </w:r>
      <w:r>
        <w:rPr>
          <w:color w:val="231F20"/>
          <w:sz w:val="12"/>
        </w:rPr>
        <w:t>logos</w:t>
      </w:r>
      <w:r>
        <w:rPr>
          <w:color w:val="231F20"/>
          <w:spacing w:val="-2"/>
          <w:sz w:val="12"/>
        </w:rPr>
        <w:t xml:space="preserve"> </w:t>
      </w:r>
      <w:r>
        <w:rPr>
          <w:color w:val="231F20"/>
          <w:sz w:val="12"/>
        </w:rPr>
        <w:t>are</w:t>
      </w:r>
      <w:r>
        <w:rPr>
          <w:color w:val="231F20"/>
          <w:spacing w:val="-2"/>
          <w:sz w:val="12"/>
        </w:rPr>
        <w:t xml:space="preserve"> </w:t>
      </w:r>
      <w:r>
        <w:rPr>
          <w:color w:val="231F20"/>
          <w:sz w:val="12"/>
        </w:rPr>
        <w:t>registered</w:t>
      </w:r>
      <w:r>
        <w:rPr>
          <w:color w:val="231F20"/>
          <w:spacing w:val="-2"/>
          <w:sz w:val="12"/>
        </w:rPr>
        <w:t xml:space="preserve"> </w:t>
      </w:r>
      <w:r>
        <w:rPr>
          <w:color w:val="231F20"/>
          <w:sz w:val="12"/>
        </w:rPr>
        <w:t>trademarks</w:t>
      </w:r>
      <w:r>
        <w:rPr>
          <w:color w:val="231F20"/>
          <w:spacing w:val="-2"/>
          <w:sz w:val="12"/>
        </w:rPr>
        <w:t xml:space="preserve"> </w:t>
      </w:r>
      <w:r>
        <w:rPr>
          <w:color w:val="231F20"/>
          <w:sz w:val="12"/>
        </w:rPr>
        <w:t>owned</w:t>
      </w:r>
      <w:r>
        <w:rPr>
          <w:color w:val="231F20"/>
          <w:spacing w:val="-2"/>
          <w:sz w:val="12"/>
        </w:rPr>
        <w:t xml:space="preserve"> </w:t>
      </w:r>
      <w:r>
        <w:rPr>
          <w:color w:val="231F20"/>
          <w:sz w:val="12"/>
        </w:rPr>
        <w:t>by</w:t>
      </w:r>
      <w:r>
        <w:rPr>
          <w:color w:val="231F20"/>
          <w:spacing w:val="40"/>
          <w:sz w:val="12"/>
        </w:rPr>
        <w:t xml:space="preserve"> </w:t>
      </w:r>
      <w:r>
        <w:rPr>
          <w:color w:val="231F20"/>
          <w:sz w:val="12"/>
        </w:rPr>
        <w:t>Bluetooth</w:t>
      </w:r>
      <w:r>
        <w:rPr>
          <w:color w:val="231F20"/>
          <w:spacing w:val="-1"/>
          <w:sz w:val="12"/>
        </w:rPr>
        <w:t xml:space="preserve"> </w:t>
      </w:r>
      <w:proofErr w:type="spellStart"/>
      <w:proofErr w:type="gramStart"/>
      <w:r>
        <w:rPr>
          <w:color w:val="231F20"/>
          <w:sz w:val="12"/>
        </w:rPr>
        <w:t>SIG,Inc</w:t>
      </w:r>
      <w:proofErr w:type="spellEnd"/>
      <w:r>
        <w:rPr>
          <w:color w:val="231F20"/>
          <w:sz w:val="12"/>
        </w:rPr>
        <w:t>.</w:t>
      </w:r>
      <w:proofErr w:type="gramEnd"/>
      <w:r>
        <w:rPr>
          <w:color w:val="231F20"/>
          <w:spacing w:val="-1"/>
          <w:sz w:val="12"/>
        </w:rPr>
        <w:t xml:space="preserve"> </w:t>
      </w:r>
      <w:r>
        <w:rPr>
          <w:color w:val="231F20"/>
          <w:sz w:val="12"/>
        </w:rPr>
        <w:t>and</w:t>
      </w:r>
      <w:r>
        <w:rPr>
          <w:color w:val="231F20"/>
          <w:spacing w:val="-1"/>
          <w:sz w:val="12"/>
        </w:rPr>
        <w:t xml:space="preserve"> </w:t>
      </w:r>
      <w:r>
        <w:rPr>
          <w:color w:val="231F20"/>
          <w:sz w:val="12"/>
        </w:rPr>
        <w:t>any</w:t>
      </w:r>
      <w:r>
        <w:rPr>
          <w:color w:val="231F20"/>
          <w:spacing w:val="-1"/>
          <w:sz w:val="12"/>
        </w:rPr>
        <w:t xml:space="preserve"> </w:t>
      </w:r>
      <w:r>
        <w:rPr>
          <w:color w:val="231F20"/>
          <w:sz w:val="12"/>
        </w:rPr>
        <w:t>use</w:t>
      </w:r>
      <w:r>
        <w:rPr>
          <w:color w:val="231F20"/>
          <w:spacing w:val="-1"/>
          <w:sz w:val="12"/>
        </w:rPr>
        <w:t xml:space="preserve"> </w:t>
      </w:r>
      <w:r>
        <w:rPr>
          <w:color w:val="231F20"/>
          <w:sz w:val="12"/>
        </w:rPr>
        <w:t>of</w:t>
      </w:r>
      <w:r>
        <w:rPr>
          <w:color w:val="231F20"/>
          <w:spacing w:val="-1"/>
          <w:sz w:val="12"/>
        </w:rPr>
        <w:t xml:space="preserve"> </w:t>
      </w:r>
      <w:r>
        <w:rPr>
          <w:color w:val="231F20"/>
          <w:sz w:val="12"/>
        </w:rPr>
        <w:t>such</w:t>
      </w:r>
      <w:r>
        <w:rPr>
          <w:color w:val="231F20"/>
          <w:spacing w:val="-1"/>
          <w:sz w:val="12"/>
        </w:rPr>
        <w:t xml:space="preserve"> </w:t>
      </w:r>
      <w:r>
        <w:rPr>
          <w:color w:val="231F20"/>
          <w:sz w:val="12"/>
        </w:rPr>
        <w:t>marks</w:t>
      </w:r>
      <w:r>
        <w:rPr>
          <w:color w:val="231F20"/>
          <w:spacing w:val="-1"/>
          <w:sz w:val="12"/>
        </w:rPr>
        <w:t xml:space="preserve"> </w:t>
      </w:r>
      <w:r>
        <w:rPr>
          <w:color w:val="231F20"/>
          <w:sz w:val="12"/>
        </w:rPr>
        <w:t>by</w:t>
      </w:r>
      <w:r>
        <w:rPr>
          <w:color w:val="231F20"/>
          <w:spacing w:val="-1"/>
          <w:sz w:val="12"/>
        </w:rPr>
        <w:t xml:space="preserve"> </w:t>
      </w:r>
      <w:r>
        <w:rPr>
          <w:color w:val="231F20"/>
          <w:sz w:val="12"/>
        </w:rPr>
        <w:t>Bowers</w:t>
      </w:r>
      <w:r>
        <w:rPr>
          <w:color w:val="231F20"/>
          <w:spacing w:val="-1"/>
          <w:sz w:val="12"/>
        </w:rPr>
        <w:t xml:space="preserve"> </w:t>
      </w:r>
      <w:r>
        <w:rPr>
          <w:color w:val="231F20"/>
          <w:sz w:val="12"/>
        </w:rPr>
        <w:t>&amp;</w:t>
      </w:r>
      <w:r>
        <w:rPr>
          <w:color w:val="231F20"/>
          <w:spacing w:val="-1"/>
          <w:sz w:val="12"/>
        </w:rPr>
        <w:t xml:space="preserve"> </w:t>
      </w:r>
      <w:r>
        <w:rPr>
          <w:color w:val="231F20"/>
          <w:sz w:val="12"/>
        </w:rPr>
        <w:t>Wilkins</w:t>
      </w:r>
      <w:r>
        <w:rPr>
          <w:color w:val="231F20"/>
          <w:spacing w:val="-1"/>
          <w:sz w:val="12"/>
        </w:rPr>
        <w:t xml:space="preserve"> </w:t>
      </w:r>
      <w:r>
        <w:rPr>
          <w:color w:val="231F20"/>
          <w:sz w:val="12"/>
        </w:rPr>
        <w:t>is</w:t>
      </w:r>
      <w:r>
        <w:rPr>
          <w:color w:val="231F20"/>
          <w:spacing w:val="-1"/>
          <w:sz w:val="12"/>
        </w:rPr>
        <w:t xml:space="preserve"> </w:t>
      </w:r>
      <w:r>
        <w:rPr>
          <w:color w:val="231F20"/>
          <w:sz w:val="12"/>
        </w:rPr>
        <w:t>under</w:t>
      </w:r>
      <w:r>
        <w:rPr>
          <w:color w:val="231F20"/>
          <w:spacing w:val="-1"/>
          <w:sz w:val="12"/>
        </w:rPr>
        <w:t xml:space="preserve"> </w:t>
      </w:r>
      <w:r>
        <w:rPr>
          <w:color w:val="231F20"/>
          <w:sz w:val="12"/>
        </w:rPr>
        <w:t>license.</w:t>
      </w:r>
      <w:r>
        <w:rPr>
          <w:color w:val="231F20"/>
          <w:spacing w:val="-1"/>
          <w:sz w:val="12"/>
        </w:rPr>
        <w:t xml:space="preserve"> </w:t>
      </w:r>
      <w:r>
        <w:rPr>
          <w:color w:val="231F20"/>
          <w:sz w:val="12"/>
        </w:rPr>
        <w:t>Other</w:t>
      </w:r>
      <w:r>
        <w:rPr>
          <w:color w:val="231F20"/>
          <w:spacing w:val="-1"/>
          <w:sz w:val="12"/>
        </w:rPr>
        <w:t xml:space="preserve"> </w:t>
      </w:r>
      <w:r>
        <w:rPr>
          <w:color w:val="231F20"/>
          <w:sz w:val="12"/>
        </w:rPr>
        <w:t>trademarks</w:t>
      </w:r>
      <w:r>
        <w:rPr>
          <w:color w:val="231F20"/>
          <w:spacing w:val="-1"/>
          <w:sz w:val="12"/>
        </w:rPr>
        <w:t xml:space="preserve"> </w:t>
      </w:r>
      <w:r>
        <w:rPr>
          <w:color w:val="231F20"/>
          <w:sz w:val="12"/>
        </w:rPr>
        <w:t>and</w:t>
      </w:r>
      <w:r>
        <w:rPr>
          <w:color w:val="231F20"/>
          <w:spacing w:val="-1"/>
          <w:sz w:val="12"/>
        </w:rPr>
        <w:t xml:space="preserve"> </w:t>
      </w:r>
      <w:r>
        <w:rPr>
          <w:color w:val="231F20"/>
          <w:sz w:val="12"/>
        </w:rPr>
        <w:t>trade</w:t>
      </w:r>
      <w:r>
        <w:rPr>
          <w:color w:val="231F20"/>
          <w:spacing w:val="-1"/>
          <w:sz w:val="12"/>
        </w:rPr>
        <w:t xml:space="preserve"> </w:t>
      </w:r>
      <w:r>
        <w:rPr>
          <w:color w:val="231F20"/>
          <w:sz w:val="12"/>
        </w:rPr>
        <w:t>names</w:t>
      </w:r>
      <w:r>
        <w:rPr>
          <w:color w:val="231F20"/>
          <w:spacing w:val="-1"/>
          <w:sz w:val="12"/>
        </w:rPr>
        <w:t xml:space="preserve"> </w:t>
      </w:r>
      <w:r>
        <w:rPr>
          <w:color w:val="231F20"/>
          <w:sz w:val="12"/>
        </w:rPr>
        <w:t>are</w:t>
      </w:r>
      <w:r>
        <w:rPr>
          <w:color w:val="231F20"/>
          <w:spacing w:val="-1"/>
          <w:sz w:val="12"/>
        </w:rPr>
        <w:t xml:space="preserve"> </w:t>
      </w:r>
      <w:r>
        <w:rPr>
          <w:color w:val="231F20"/>
          <w:sz w:val="12"/>
        </w:rPr>
        <w:t>those</w:t>
      </w:r>
      <w:r>
        <w:rPr>
          <w:color w:val="231F20"/>
          <w:spacing w:val="-1"/>
          <w:sz w:val="12"/>
        </w:rPr>
        <w:t xml:space="preserve"> </w:t>
      </w:r>
      <w:r>
        <w:rPr>
          <w:color w:val="231F20"/>
          <w:sz w:val="12"/>
        </w:rPr>
        <w:t>of</w:t>
      </w:r>
      <w:r>
        <w:rPr>
          <w:color w:val="231F20"/>
          <w:spacing w:val="-1"/>
          <w:sz w:val="12"/>
        </w:rPr>
        <w:t xml:space="preserve"> </w:t>
      </w:r>
      <w:r>
        <w:rPr>
          <w:color w:val="231F20"/>
          <w:sz w:val="12"/>
        </w:rPr>
        <w:t>their</w:t>
      </w:r>
      <w:r>
        <w:rPr>
          <w:color w:val="231F20"/>
          <w:spacing w:val="40"/>
          <w:sz w:val="12"/>
        </w:rPr>
        <w:t xml:space="preserve"> </w:t>
      </w:r>
      <w:r>
        <w:rPr>
          <w:color w:val="231F20"/>
          <w:sz w:val="12"/>
        </w:rPr>
        <w:t>respective owners. Qualcomm is a trademark of Qualcomm Incorporated, registered in the United States and other countries.</w:t>
      </w:r>
    </w:p>
    <w:p w14:paraId="29D5E185" w14:textId="77777777" w:rsidR="00F9024D" w:rsidRDefault="00000000">
      <w:pPr>
        <w:spacing w:before="2"/>
        <w:ind w:left="100"/>
        <w:rPr>
          <w:sz w:val="12"/>
        </w:rPr>
      </w:pPr>
      <w:proofErr w:type="spellStart"/>
      <w:r>
        <w:rPr>
          <w:color w:val="231F20"/>
          <w:sz w:val="12"/>
        </w:rPr>
        <w:t>aptX</w:t>
      </w:r>
      <w:proofErr w:type="spellEnd"/>
      <w:r>
        <w:rPr>
          <w:color w:val="231F20"/>
          <w:spacing w:val="-3"/>
          <w:sz w:val="12"/>
        </w:rPr>
        <w:t xml:space="preserve"> </w:t>
      </w:r>
      <w:r>
        <w:rPr>
          <w:color w:val="231F20"/>
          <w:sz w:val="12"/>
        </w:rPr>
        <w:t>is</w:t>
      </w:r>
      <w:r>
        <w:rPr>
          <w:color w:val="231F20"/>
          <w:spacing w:val="-2"/>
          <w:sz w:val="12"/>
        </w:rPr>
        <w:t xml:space="preserve"> </w:t>
      </w:r>
      <w:r>
        <w:rPr>
          <w:color w:val="231F20"/>
          <w:sz w:val="12"/>
        </w:rPr>
        <w:t>a</w:t>
      </w:r>
      <w:r>
        <w:rPr>
          <w:color w:val="231F20"/>
          <w:spacing w:val="-2"/>
          <w:sz w:val="12"/>
        </w:rPr>
        <w:t xml:space="preserve"> </w:t>
      </w:r>
      <w:r>
        <w:rPr>
          <w:color w:val="231F20"/>
          <w:sz w:val="12"/>
        </w:rPr>
        <w:t>trademark</w:t>
      </w:r>
      <w:r>
        <w:rPr>
          <w:color w:val="231F20"/>
          <w:spacing w:val="-2"/>
          <w:sz w:val="12"/>
        </w:rPr>
        <w:t xml:space="preserve"> </w:t>
      </w:r>
      <w:r>
        <w:rPr>
          <w:color w:val="231F20"/>
          <w:sz w:val="12"/>
        </w:rPr>
        <w:t>of</w:t>
      </w:r>
      <w:r>
        <w:rPr>
          <w:color w:val="231F20"/>
          <w:spacing w:val="-2"/>
          <w:sz w:val="12"/>
        </w:rPr>
        <w:t xml:space="preserve"> </w:t>
      </w:r>
      <w:r>
        <w:rPr>
          <w:color w:val="231F20"/>
          <w:sz w:val="12"/>
        </w:rPr>
        <w:t>Qualcomm</w:t>
      </w:r>
      <w:r>
        <w:rPr>
          <w:color w:val="231F20"/>
          <w:spacing w:val="-5"/>
          <w:sz w:val="12"/>
        </w:rPr>
        <w:t xml:space="preserve"> </w:t>
      </w:r>
      <w:r>
        <w:rPr>
          <w:color w:val="231F20"/>
          <w:sz w:val="12"/>
        </w:rPr>
        <w:t>Technologies</w:t>
      </w:r>
      <w:r>
        <w:rPr>
          <w:color w:val="231F20"/>
          <w:spacing w:val="-2"/>
          <w:sz w:val="12"/>
        </w:rPr>
        <w:t xml:space="preserve"> </w:t>
      </w:r>
      <w:r>
        <w:rPr>
          <w:color w:val="231F20"/>
          <w:sz w:val="12"/>
        </w:rPr>
        <w:t>International,</w:t>
      </w:r>
      <w:r>
        <w:rPr>
          <w:color w:val="231F20"/>
          <w:spacing w:val="-2"/>
          <w:sz w:val="12"/>
        </w:rPr>
        <w:t xml:space="preserve"> </w:t>
      </w:r>
      <w:r>
        <w:rPr>
          <w:color w:val="231F20"/>
          <w:sz w:val="12"/>
        </w:rPr>
        <w:t>Ltd.,</w:t>
      </w:r>
      <w:r>
        <w:rPr>
          <w:color w:val="231F20"/>
          <w:spacing w:val="-2"/>
          <w:sz w:val="12"/>
        </w:rPr>
        <w:t xml:space="preserve"> </w:t>
      </w:r>
      <w:r>
        <w:rPr>
          <w:color w:val="231F20"/>
          <w:sz w:val="12"/>
        </w:rPr>
        <w:t>registered</w:t>
      </w:r>
      <w:r>
        <w:rPr>
          <w:color w:val="231F20"/>
          <w:spacing w:val="-2"/>
          <w:sz w:val="12"/>
        </w:rPr>
        <w:t xml:space="preserve"> </w:t>
      </w:r>
      <w:r>
        <w:rPr>
          <w:color w:val="231F20"/>
          <w:sz w:val="12"/>
        </w:rPr>
        <w:t>in</w:t>
      </w:r>
      <w:r>
        <w:rPr>
          <w:color w:val="231F20"/>
          <w:spacing w:val="-2"/>
          <w:sz w:val="12"/>
        </w:rPr>
        <w:t xml:space="preserve"> </w:t>
      </w:r>
      <w:r>
        <w:rPr>
          <w:color w:val="231F20"/>
          <w:sz w:val="12"/>
        </w:rPr>
        <w:t>the</w:t>
      </w:r>
      <w:r>
        <w:rPr>
          <w:color w:val="231F20"/>
          <w:spacing w:val="-2"/>
          <w:sz w:val="12"/>
        </w:rPr>
        <w:t xml:space="preserve"> </w:t>
      </w:r>
      <w:r>
        <w:rPr>
          <w:color w:val="231F20"/>
          <w:sz w:val="12"/>
        </w:rPr>
        <w:t>United</w:t>
      </w:r>
      <w:r>
        <w:rPr>
          <w:color w:val="231F20"/>
          <w:spacing w:val="-2"/>
          <w:sz w:val="12"/>
        </w:rPr>
        <w:t xml:space="preserve"> </w:t>
      </w:r>
      <w:r>
        <w:rPr>
          <w:color w:val="231F20"/>
          <w:sz w:val="12"/>
        </w:rPr>
        <w:t>States</w:t>
      </w:r>
      <w:r>
        <w:rPr>
          <w:color w:val="231F20"/>
          <w:spacing w:val="-2"/>
          <w:sz w:val="12"/>
        </w:rPr>
        <w:t xml:space="preserve"> </w:t>
      </w:r>
      <w:r>
        <w:rPr>
          <w:color w:val="231F20"/>
          <w:sz w:val="12"/>
        </w:rPr>
        <w:t>and</w:t>
      </w:r>
      <w:r>
        <w:rPr>
          <w:color w:val="231F20"/>
          <w:spacing w:val="-2"/>
          <w:sz w:val="12"/>
        </w:rPr>
        <w:t xml:space="preserve"> </w:t>
      </w:r>
      <w:r>
        <w:rPr>
          <w:color w:val="231F20"/>
          <w:sz w:val="12"/>
        </w:rPr>
        <w:t>other</w:t>
      </w:r>
      <w:r>
        <w:rPr>
          <w:color w:val="231F20"/>
          <w:spacing w:val="-2"/>
          <w:sz w:val="12"/>
        </w:rPr>
        <w:t xml:space="preserve"> countries.</w:t>
      </w:r>
    </w:p>
    <w:p w14:paraId="0D396384" w14:textId="77777777" w:rsidR="00F9024D" w:rsidRDefault="00F9024D">
      <w:pPr>
        <w:pStyle w:val="BodyText"/>
        <w:spacing w:before="12"/>
        <w:rPr>
          <w:sz w:val="12"/>
        </w:rPr>
      </w:pPr>
    </w:p>
    <w:p w14:paraId="6DAB7B45" w14:textId="77777777" w:rsidR="00F9024D" w:rsidRDefault="00000000">
      <w:pPr>
        <w:spacing w:line="249" w:lineRule="auto"/>
        <w:ind w:left="100"/>
        <w:rPr>
          <w:sz w:val="12"/>
        </w:rPr>
      </w:pPr>
      <w:r>
        <w:rPr>
          <w:color w:val="231F20"/>
          <w:sz w:val="12"/>
        </w:rPr>
        <w:t>Qualcomm</w:t>
      </w:r>
      <w:r>
        <w:rPr>
          <w:color w:val="231F20"/>
          <w:spacing w:val="-2"/>
          <w:sz w:val="12"/>
        </w:rPr>
        <w:t xml:space="preserve"> </w:t>
      </w:r>
      <w:r>
        <w:rPr>
          <w:color w:val="231F20"/>
          <w:sz w:val="12"/>
        </w:rPr>
        <w:t>is</w:t>
      </w:r>
      <w:r>
        <w:rPr>
          <w:color w:val="231F20"/>
          <w:spacing w:val="-2"/>
          <w:sz w:val="12"/>
        </w:rPr>
        <w:t xml:space="preserve"> </w:t>
      </w:r>
      <w:r>
        <w:rPr>
          <w:color w:val="231F20"/>
          <w:sz w:val="12"/>
        </w:rPr>
        <w:t>a</w:t>
      </w:r>
      <w:r>
        <w:rPr>
          <w:color w:val="231F20"/>
          <w:spacing w:val="-2"/>
          <w:sz w:val="12"/>
        </w:rPr>
        <w:t xml:space="preserve"> </w:t>
      </w:r>
      <w:r>
        <w:rPr>
          <w:color w:val="231F20"/>
          <w:sz w:val="12"/>
        </w:rPr>
        <w:t>trademark</w:t>
      </w:r>
      <w:r>
        <w:rPr>
          <w:color w:val="231F20"/>
          <w:spacing w:val="-2"/>
          <w:sz w:val="12"/>
        </w:rPr>
        <w:t xml:space="preserve"> </w:t>
      </w:r>
      <w:r>
        <w:rPr>
          <w:color w:val="231F20"/>
          <w:sz w:val="12"/>
        </w:rPr>
        <w:t>of</w:t>
      </w:r>
      <w:r>
        <w:rPr>
          <w:color w:val="231F20"/>
          <w:spacing w:val="-2"/>
          <w:sz w:val="12"/>
        </w:rPr>
        <w:t xml:space="preserve"> </w:t>
      </w:r>
      <w:r>
        <w:rPr>
          <w:color w:val="231F20"/>
          <w:sz w:val="12"/>
        </w:rPr>
        <w:t>Qualcomm</w:t>
      </w:r>
      <w:r>
        <w:rPr>
          <w:color w:val="231F20"/>
          <w:spacing w:val="-2"/>
          <w:sz w:val="12"/>
        </w:rPr>
        <w:t xml:space="preserve"> </w:t>
      </w:r>
      <w:r>
        <w:rPr>
          <w:color w:val="231F20"/>
          <w:sz w:val="12"/>
        </w:rPr>
        <w:t>Incorporated,</w:t>
      </w:r>
      <w:r>
        <w:rPr>
          <w:color w:val="231F20"/>
          <w:spacing w:val="-2"/>
          <w:sz w:val="12"/>
        </w:rPr>
        <w:t xml:space="preserve"> </w:t>
      </w:r>
      <w:r>
        <w:rPr>
          <w:color w:val="231F20"/>
          <w:sz w:val="12"/>
        </w:rPr>
        <w:t>registered</w:t>
      </w:r>
      <w:r>
        <w:rPr>
          <w:color w:val="231F20"/>
          <w:spacing w:val="-2"/>
          <w:sz w:val="12"/>
        </w:rPr>
        <w:t xml:space="preserve"> </w:t>
      </w:r>
      <w:r>
        <w:rPr>
          <w:color w:val="231F20"/>
          <w:sz w:val="12"/>
        </w:rPr>
        <w:t>in</w:t>
      </w:r>
      <w:r>
        <w:rPr>
          <w:color w:val="231F20"/>
          <w:spacing w:val="-2"/>
          <w:sz w:val="12"/>
        </w:rPr>
        <w:t xml:space="preserve"> </w:t>
      </w:r>
      <w:r>
        <w:rPr>
          <w:color w:val="231F20"/>
          <w:sz w:val="12"/>
        </w:rPr>
        <w:t>the</w:t>
      </w:r>
      <w:r>
        <w:rPr>
          <w:color w:val="231F20"/>
          <w:spacing w:val="-2"/>
          <w:sz w:val="12"/>
        </w:rPr>
        <w:t xml:space="preserve"> </w:t>
      </w:r>
      <w:r>
        <w:rPr>
          <w:color w:val="231F20"/>
          <w:sz w:val="12"/>
        </w:rPr>
        <w:t>United</w:t>
      </w:r>
      <w:r>
        <w:rPr>
          <w:color w:val="231F20"/>
          <w:spacing w:val="-2"/>
          <w:sz w:val="12"/>
        </w:rPr>
        <w:t xml:space="preserve"> </w:t>
      </w:r>
      <w:r>
        <w:rPr>
          <w:color w:val="231F20"/>
          <w:sz w:val="12"/>
        </w:rPr>
        <w:t>States</w:t>
      </w:r>
      <w:r>
        <w:rPr>
          <w:color w:val="231F20"/>
          <w:spacing w:val="-2"/>
          <w:sz w:val="12"/>
        </w:rPr>
        <w:t xml:space="preserve"> </w:t>
      </w:r>
      <w:r>
        <w:rPr>
          <w:color w:val="231F20"/>
          <w:sz w:val="12"/>
        </w:rPr>
        <w:t>and</w:t>
      </w:r>
      <w:r>
        <w:rPr>
          <w:color w:val="231F20"/>
          <w:spacing w:val="-2"/>
          <w:sz w:val="12"/>
        </w:rPr>
        <w:t xml:space="preserve"> </w:t>
      </w:r>
      <w:r>
        <w:rPr>
          <w:color w:val="231F20"/>
          <w:sz w:val="12"/>
        </w:rPr>
        <w:t>other</w:t>
      </w:r>
      <w:r>
        <w:rPr>
          <w:color w:val="231F20"/>
          <w:spacing w:val="-2"/>
          <w:sz w:val="12"/>
        </w:rPr>
        <w:t xml:space="preserve"> </w:t>
      </w:r>
      <w:r>
        <w:rPr>
          <w:color w:val="231F20"/>
          <w:sz w:val="12"/>
        </w:rPr>
        <w:t>countries.</w:t>
      </w:r>
      <w:r>
        <w:rPr>
          <w:color w:val="231F20"/>
          <w:spacing w:val="-2"/>
          <w:sz w:val="12"/>
        </w:rPr>
        <w:t xml:space="preserve"> </w:t>
      </w:r>
      <w:proofErr w:type="spellStart"/>
      <w:r>
        <w:rPr>
          <w:color w:val="231F20"/>
          <w:sz w:val="12"/>
        </w:rPr>
        <w:t>aptX</w:t>
      </w:r>
      <w:proofErr w:type="spellEnd"/>
      <w:r>
        <w:rPr>
          <w:color w:val="231F20"/>
          <w:spacing w:val="-2"/>
          <w:sz w:val="12"/>
        </w:rPr>
        <w:t xml:space="preserve"> </w:t>
      </w:r>
      <w:r>
        <w:rPr>
          <w:color w:val="231F20"/>
          <w:sz w:val="12"/>
        </w:rPr>
        <w:t>is</w:t>
      </w:r>
      <w:r>
        <w:rPr>
          <w:color w:val="231F20"/>
          <w:spacing w:val="-2"/>
          <w:sz w:val="12"/>
        </w:rPr>
        <w:t xml:space="preserve"> </w:t>
      </w:r>
      <w:r>
        <w:rPr>
          <w:color w:val="231F20"/>
          <w:sz w:val="12"/>
        </w:rPr>
        <w:t>a</w:t>
      </w:r>
      <w:r>
        <w:rPr>
          <w:color w:val="231F20"/>
          <w:spacing w:val="-2"/>
          <w:sz w:val="12"/>
        </w:rPr>
        <w:t xml:space="preserve"> </w:t>
      </w:r>
      <w:r>
        <w:rPr>
          <w:color w:val="231F20"/>
          <w:sz w:val="12"/>
        </w:rPr>
        <w:t>trademark</w:t>
      </w:r>
      <w:r>
        <w:rPr>
          <w:color w:val="231F20"/>
          <w:spacing w:val="-2"/>
          <w:sz w:val="12"/>
        </w:rPr>
        <w:t xml:space="preserve"> </w:t>
      </w:r>
      <w:r>
        <w:rPr>
          <w:color w:val="231F20"/>
          <w:sz w:val="12"/>
        </w:rPr>
        <w:t>of</w:t>
      </w:r>
      <w:r>
        <w:rPr>
          <w:color w:val="231F20"/>
          <w:spacing w:val="-2"/>
          <w:sz w:val="12"/>
        </w:rPr>
        <w:t xml:space="preserve"> </w:t>
      </w:r>
      <w:r>
        <w:rPr>
          <w:color w:val="231F20"/>
          <w:sz w:val="12"/>
        </w:rPr>
        <w:t>Qualcomm</w:t>
      </w:r>
      <w:r>
        <w:rPr>
          <w:color w:val="231F20"/>
          <w:spacing w:val="40"/>
          <w:sz w:val="12"/>
        </w:rPr>
        <w:t xml:space="preserve"> </w:t>
      </w:r>
      <w:r>
        <w:rPr>
          <w:color w:val="231F20"/>
          <w:sz w:val="12"/>
        </w:rPr>
        <w:t>Technologies International, Ltd., registered in the United States and other countries.</w:t>
      </w:r>
    </w:p>
    <w:sectPr w:rsidR="00F9024D">
      <w:type w:val="continuous"/>
      <w:pgSz w:w="11910" w:h="16840"/>
      <w:pgMar w:top="780" w:right="460" w:bottom="280" w:left="920" w:header="581" w:footer="0" w:gutter="0"/>
      <w:cols w:num="2" w:space="720" w:equalWidth="0">
        <w:col w:w="2129" w:space="428"/>
        <w:col w:w="79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C7ED7" w14:textId="77777777" w:rsidR="004438C9" w:rsidRDefault="004438C9">
      <w:r>
        <w:separator/>
      </w:r>
    </w:p>
  </w:endnote>
  <w:endnote w:type="continuationSeparator" w:id="0">
    <w:p w14:paraId="44821058" w14:textId="77777777" w:rsidR="004438C9" w:rsidRDefault="0044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C9C0D" w14:textId="77777777" w:rsidR="004438C9" w:rsidRDefault="004438C9">
      <w:r>
        <w:separator/>
      </w:r>
    </w:p>
  </w:footnote>
  <w:footnote w:type="continuationSeparator" w:id="0">
    <w:p w14:paraId="48464BA3" w14:textId="77777777" w:rsidR="004438C9" w:rsidRDefault="00443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182A" w14:textId="77777777" w:rsidR="00F9024D" w:rsidRDefault="00000000">
    <w:pPr>
      <w:pStyle w:val="BodyText"/>
      <w:spacing w:line="14" w:lineRule="auto"/>
      <w:rPr>
        <w:sz w:val="20"/>
      </w:rPr>
    </w:pPr>
    <w:r>
      <w:rPr>
        <w:noProof/>
      </w:rPr>
      <mc:AlternateContent>
        <mc:Choice Requires="wps">
          <w:drawing>
            <wp:anchor distT="0" distB="0" distL="0" distR="0" simplePos="0" relativeHeight="487486976" behindDoc="1" locked="0" layoutInCell="1" allowOverlap="1" wp14:anchorId="22187FA9" wp14:editId="20E63CAE">
              <wp:simplePos x="0" y="0"/>
              <wp:positionH relativeFrom="page">
                <wp:posOffset>6545898</wp:posOffset>
              </wp:positionH>
              <wp:positionV relativeFrom="page">
                <wp:posOffset>369002</wp:posOffset>
              </wp:positionV>
              <wp:extent cx="274955" cy="12636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 cy="126364"/>
                        <a:chOff x="0" y="0"/>
                        <a:chExt cx="274955" cy="126364"/>
                      </a:xfrm>
                    </wpg:grpSpPr>
                    <pic:pic xmlns:pic="http://schemas.openxmlformats.org/drawingml/2006/picture">
                      <pic:nvPicPr>
                        <pic:cNvPr id="2" name="Image 2"/>
                        <pic:cNvPicPr/>
                      </pic:nvPicPr>
                      <pic:blipFill>
                        <a:blip r:embed="rId1" cstate="print"/>
                        <a:stretch>
                          <a:fillRect/>
                        </a:stretch>
                      </pic:blipFill>
                      <pic:spPr>
                        <a:xfrm>
                          <a:off x="111271" y="0"/>
                          <a:ext cx="127914" cy="124244"/>
                        </a:xfrm>
                        <a:prstGeom prst="rect">
                          <a:avLst/>
                        </a:prstGeom>
                      </pic:spPr>
                    </pic:pic>
                    <wps:wsp>
                      <wps:cNvPr id="3" name="Graphic 3"/>
                      <wps:cNvSpPr/>
                      <wps:spPr>
                        <a:xfrm>
                          <a:off x="263612" y="34946"/>
                          <a:ext cx="11430" cy="90170"/>
                        </a:xfrm>
                        <a:custGeom>
                          <a:avLst/>
                          <a:gdLst/>
                          <a:ahLst/>
                          <a:cxnLst/>
                          <a:rect l="l" t="t" r="r" b="b"/>
                          <a:pathLst>
                            <a:path w="11430" h="90170">
                              <a:moveTo>
                                <a:pt x="10960" y="0"/>
                              </a:moveTo>
                              <a:lnTo>
                                <a:pt x="0" y="0"/>
                              </a:lnTo>
                              <a:lnTo>
                                <a:pt x="0" y="89789"/>
                              </a:lnTo>
                              <a:lnTo>
                                <a:pt x="10960" y="89789"/>
                              </a:lnTo>
                              <a:lnTo>
                                <a:pt x="10960"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2" cstate="print"/>
                        <a:stretch>
                          <a:fillRect/>
                        </a:stretch>
                      </pic:blipFill>
                      <pic:spPr>
                        <a:xfrm>
                          <a:off x="0" y="24189"/>
                          <a:ext cx="84429" cy="102006"/>
                        </a:xfrm>
                        <a:prstGeom prst="rect">
                          <a:avLst/>
                        </a:prstGeom>
                      </pic:spPr>
                    </pic:pic>
                    <wps:wsp>
                      <wps:cNvPr id="5" name="Graphic 5"/>
                      <wps:cNvSpPr/>
                      <wps:spPr>
                        <a:xfrm>
                          <a:off x="263612" y="504"/>
                          <a:ext cx="11430" cy="17780"/>
                        </a:xfrm>
                        <a:custGeom>
                          <a:avLst/>
                          <a:gdLst/>
                          <a:ahLst/>
                          <a:cxnLst/>
                          <a:rect l="l" t="t" r="r" b="b"/>
                          <a:pathLst>
                            <a:path w="11430" h="17780">
                              <a:moveTo>
                                <a:pt x="10960" y="0"/>
                              </a:moveTo>
                              <a:lnTo>
                                <a:pt x="0" y="0"/>
                              </a:lnTo>
                              <a:lnTo>
                                <a:pt x="0" y="17564"/>
                              </a:lnTo>
                              <a:lnTo>
                                <a:pt x="10960" y="17564"/>
                              </a:lnTo>
                              <a:lnTo>
                                <a:pt x="1096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15.42511pt;margin-top:29.055315pt;width:21.65pt;height:9.950pt;mso-position-horizontal-relative:page;mso-position-vertical-relative:page;z-index:-15829504" id="docshapegroup1" coordorigin="10309,581" coordsize="433,199">
              <v:shape style="position:absolute;left:10483;top:581;width:202;height:196" type="#_x0000_t75" id="docshape2" stroked="false">
                <v:imagedata r:id="rId3" o:title=""/>
              </v:shape>
              <v:rect style="position:absolute;left:10723;top:636;width:18;height:142" id="docshape3" filled="true" fillcolor="#231f20" stroked="false">
                <v:fill type="solid"/>
              </v:rect>
              <v:shape style="position:absolute;left:10308;top:619;width:133;height:161" type="#_x0000_t75" id="docshape4" stroked="false">
                <v:imagedata r:id="rId4" o:title=""/>
              </v:shape>
              <v:rect style="position:absolute;left:10723;top:581;width:18;height:28" id="docshape5" filled="true" fillcolor="#231f20" stroked="false">
                <v:fill type="solid"/>
              </v:rect>
              <w10:wrap type="none"/>
            </v:group>
          </w:pict>
        </mc:Fallback>
      </mc:AlternateContent>
    </w:r>
    <w:r>
      <w:rPr>
        <w:noProof/>
      </w:rPr>
      <mc:AlternateContent>
        <mc:Choice Requires="wps">
          <w:drawing>
            <wp:anchor distT="0" distB="0" distL="0" distR="0" simplePos="0" relativeHeight="487487488" behindDoc="1" locked="0" layoutInCell="1" allowOverlap="1" wp14:anchorId="3BB2A139" wp14:editId="4EDFE285">
              <wp:simplePos x="0" y="0"/>
              <wp:positionH relativeFrom="page">
                <wp:posOffset>5948998</wp:posOffset>
              </wp:positionH>
              <wp:positionV relativeFrom="page">
                <wp:posOffset>369586</wp:posOffset>
              </wp:positionV>
              <wp:extent cx="556260" cy="127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 cy="127000"/>
                        <a:chOff x="0" y="0"/>
                        <a:chExt cx="556260" cy="127000"/>
                      </a:xfrm>
                    </wpg:grpSpPr>
                    <pic:pic xmlns:pic="http://schemas.openxmlformats.org/drawingml/2006/picture">
                      <pic:nvPicPr>
                        <pic:cNvPr id="7" name="Image 7"/>
                        <pic:cNvPicPr/>
                      </pic:nvPicPr>
                      <pic:blipFill>
                        <a:blip r:embed="rId5" cstate="print"/>
                        <a:stretch>
                          <a:fillRect/>
                        </a:stretch>
                      </pic:blipFill>
                      <pic:spPr>
                        <a:xfrm>
                          <a:off x="204951" y="33851"/>
                          <a:ext cx="95834" cy="89789"/>
                        </a:xfrm>
                        <a:prstGeom prst="rect">
                          <a:avLst/>
                        </a:prstGeom>
                      </pic:spPr>
                    </pic:pic>
                    <pic:pic xmlns:pic="http://schemas.openxmlformats.org/drawingml/2006/picture">
                      <pic:nvPicPr>
                        <pic:cNvPr id="8" name="Image 8"/>
                        <pic:cNvPicPr/>
                      </pic:nvPicPr>
                      <pic:blipFill>
                        <a:blip r:embed="rId6" cstate="print"/>
                        <a:stretch>
                          <a:fillRect/>
                        </a:stretch>
                      </pic:blipFill>
                      <pic:spPr>
                        <a:xfrm>
                          <a:off x="0" y="0"/>
                          <a:ext cx="79971" cy="124231"/>
                        </a:xfrm>
                        <a:prstGeom prst="rect">
                          <a:avLst/>
                        </a:prstGeom>
                      </pic:spPr>
                    </pic:pic>
                    <wps:wsp>
                      <wps:cNvPr id="9" name="Graphic 9"/>
                      <wps:cNvSpPr/>
                      <wps:spPr>
                        <a:xfrm>
                          <a:off x="484755" y="31756"/>
                          <a:ext cx="71120" cy="95250"/>
                        </a:xfrm>
                        <a:custGeom>
                          <a:avLst/>
                          <a:gdLst/>
                          <a:ahLst/>
                          <a:cxnLst/>
                          <a:rect l="l" t="t" r="r" b="b"/>
                          <a:pathLst>
                            <a:path w="71120" h="95250">
                              <a:moveTo>
                                <a:pt x="34924" y="0"/>
                              </a:moveTo>
                              <a:lnTo>
                                <a:pt x="22967" y="1372"/>
                              </a:lnTo>
                              <a:lnTo>
                                <a:pt x="12101" y="5764"/>
                              </a:lnTo>
                              <a:lnTo>
                                <a:pt x="4205" y="13582"/>
                              </a:lnTo>
                              <a:lnTo>
                                <a:pt x="1155" y="25234"/>
                              </a:lnTo>
                              <a:lnTo>
                                <a:pt x="3067" y="34911"/>
                              </a:lnTo>
                              <a:lnTo>
                                <a:pt x="8342" y="41552"/>
                              </a:lnTo>
                              <a:lnTo>
                                <a:pt x="16291" y="46039"/>
                              </a:lnTo>
                              <a:lnTo>
                                <a:pt x="26225" y="49250"/>
                              </a:lnTo>
                              <a:lnTo>
                                <a:pt x="40322" y="52387"/>
                              </a:lnTo>
                              <a:lnTo>
                                <a:pt x="47586" y="54504"/>
                              </a:lnTo>
                              <a:lnTo>
                                <a:pt x="53882" y="57565"/>
                              </a:lnTo>
                              <a:lnTo>
                                <a:pt x="58317" y="62128"/>
                              </a:lnTo>
                              <a:lnTo>
                                <a:pt x="59994" y="68745"/>
                              </a:lnTo>
                              <a:lnTo>
                                <a:pt x="57604" y="76698"/>
                              </a:lnTo>
                              <a:lnTo>
                                <a:pt x="51574" y="81973"/>
                              </a:lnTo>
                              <a:lnTo>
                                <a:pt x="43621" y="84898"/>
                              </a:lnTo>
                              <a:lnTo>
                                <a:pt x="35458" y="85801"/>
                              </a:lnTo>
                              <a:lnTo>
                                <a:pt x="24767" y="84126"/>
                              </a:lnTo>
                              <a:lnTo>
                                <a:pt x="15879" y="79465"/>
                              </a:lnTo>
                              <a:lnTo>
                                <a:pt x="10657" y="72358"/>
                              </a:lnTo>
                              <a:lnTo>
                                <a:pt x="10960" y="63347"/>
                              </a:lnTo>
                              <a:lnTo>
                                <a:pt x="0" y="63347"/>
                              </a:lnTo>
                              <a:lnTo>
                                <a:pt x="651" y="77005"/>
                              </a:lnTo>
                              <a:lnTo>
                                <a:pt x="7970" y="86929"/>
                              </a:lnTo>
                              <a:lnTo>
                                <a:pt x="20036" y="92985"/>
                              </a:lnTo>
                              <a:lnTo>
                                <a:pt x="34924" y="95034"/>
                              </a:lnTo>
                              <a:lnTo>
                                <a:pt x="47605" y="93558"/>
                              </a:lnTo>
                              <a:lnTo>
                                <a:pt x="59207" y="88850"/>
                              </a:lnTo>
                              <a:lnTo>
                                <a:pt x="67675" y="80487"/>
                              </a:lnTo>
                              <a:lnTo>
                                <a:pt x="70954" y="68046"/>
                              </a:lnTo>
                              <a:lnTo>
                                <a:pt x="68721" y="57820"/>
                              </a:lnTo>
                              <a:lnTo>
                                <a:pt x="62866" y="50447"/>
                              </a:lnTo>
                              <a:lnTo>
                                <a:pt x="54661" y="45650"/>
                              </a:lnTo>
                              <a:lnTo>
                                <a:pt x="45377" y="43154"/>
                              </a:lnTo>
                              <a:lnTo>
                                <a:pt x="30759" y="39852"/>
                              </a:lnTo>
                              <a:lnTo>
                                <a:pt x="23266" y="37934"/>
                              </a:lnTo>
                              <a:lnTo>
                                <a:pt x="12128" y="34455"/>
                              </a:lnTo>
                              <a:lnTo>
                                <a:pt x="12128" y="24714"/>
                              </a:lnTo>
                              <a:lnTo>
                                <a:pt x="14076" y="17374"/>
                              </a:lnTo>
                              <a:lnTo>
                                <a:pt x="19092" y="12595"/>
                              </a:lnTo>
                              <a:lnTo>
                                <a:pt x="25935" y="10001"/>
                              </a:lnTo>
                              <a:lnTo>
                                <a:pt x="33362" y="9220"/>
                              </a:lnTo>
                              <a:lnTo>
                                <a:pt x="42679" y="10520"/>
                              </a:lnTo>
                              <a:lnTo>
                                <a:pt x="50599" y="14327"/>
                              </a:lnTo>
                              <a:lnTo>
                                <a:pt x="55287" y="20498"/>
                              </a:lnTo>
                              <a:lnTo>
                                <a:pt x="54902" y="28892"/>
                              </a:lnTo>
                              <a:lnTo>
                                <a:pt x="65874" y="28892"/>
                              </a:lnTo>
                              <a:lnTo>
                                <a:pt x="65762" y="16919"/>
                              </a:lnTo>
                              <a:lnTo>
                                <a:pt x="59081" y="7816"/>
                              </a:lnTo>
                              <a:lnTo>
                                <a:pt x="48060" y="2028"/>
                              </a:lnTo>
                              <a:lnTo>
                                <a:pt x="34924"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7" cstate="print"/>
                        <a:stretch>
                          <a:fillRect/>
                        </a:stretch>
                      </pic:blipFill>
                      <pic:spPr>
                        <a:xfrm>
                          <a:off x="103946" y="32226"/>
                          <a:ext cx="80975" cy="94056"/>
                        </a:xfrm>
                        <a:prstGeom prst="rect">
                          <a:avLst/>
                        </a:prstGeom>
                      </pic:spPr>
                    </pic:pic>
                    <wps:wsp>
                      <wps:cNvPr id="11" name="Graphic 11"/>
                      <wps:cNvSpPr/>
                      <wps:spPr>
                        <a:xfrm>
                          <a:off x="429293" y="33261"/>
                          <a:ext cx="42545" cy="91440"/>
                        </a:xfrm>
                        <a:custGeom>
                          <a:avLst/>
                          <a:gdLst/>
                          <a:ahLst/>
                          <a:cxnLst/>
                          <a:rect l="l" t="t" r="r" b="b"/>
                          <a:pathLst>
                            <a:path w="42545" h="91440">
                              <a:moveTo>
                                <a:pt x="36169" y="0"/>
                              </a:moveTo>
                              <a:lnTo>
                                <a:pt x="22085" y="0"/>
                              </a:lnTo>
                              <a:lnTo>
                                <a:pt x="14681" y="5308"/>
                              </a:lnTo>
                              <a:lnTo>
                                <a:pt x="11125" y="12484"/>
                              </a:lnTo>
                              <a:lnTo>
                                <a:pt x="11125" y="1384"/>
                              </a:lnTo>
                              <a:lnTo>
                                <a:pt x="0" y="1384"/>
                              </a:lnTo>
                              <a:lnTo>
                                <a:pt x="0" y="90957"/>
                              </a:lnTo>
                              <a:lnTo>
                                <a:pt x="11125" y="90957"/>
                              </a:lnTo>
                              <a:lnTo>
                                <a:pt x="11125" y="38404"/>
                              </a:lnTo>
                              <a:lnTo>
                                <a:pt x="12242" y="26970"/>
                              </a:lnTo>
                              <a:lnTo>
                                <a:pt x="15513" y="18445"/>
                              </a:lnTo>
                              <a:lnTo>
                                <a:pt x="20812" y="13117"/>
                              </a:lnTo>
                              <a:lnTo>
                                <a:pt x="28016" y="11277"/>
                              </a:lnTo>
                              <a:lnTo>
                                <a:pt x="33210" y="11277"/>
                              </a:lnTo>
                              <a:lnTo>
                                <a:pt x="36614" y="12649"/>
                              </a:lnTo>
                              <a:lnTo>
                                <a:pt x="39725" y="14693"/>
                              </a:lnTo>
                              <a:lnTo>
                                <a:pt x="42544" y="2692"/>
                              </a:lnTo>
                              <a:lnTo>
                                <a:pt x="39877" y="1333"/>
                              </a:lnTo>
                              <a:lnTo>
                                <a:pt x="36169"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8" cstate="print"/>
                        <a:stretch>
                          <a:fillRect/>
                        </a:stretch>
                      </pic:blipFill>
                      <pic:spPr>
                        <a:xfrm>
                          <a:off x="323195" y="32222"/>
                          <a:ext cx="76161" cy="94056"/>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68.42511pt;margin-top:29.101315pt;width:43.8pt;height:10pt;mso-position-horizontal-relative:page;mso-position-vertical-relative:page;z-index:-15828992" id="docshapegroup6" coordorigin="9369,582" coordsize="876,200">
              <v:shape style="position:absolute;left:9691;top:635;width:151;height:142" type="#_x0000_t75" id="docshape7" stroked="false">
                <v:imagedata r:id="rId9" o:title=""/>
              </v:shape>
              <v:shape style="position:absolute;left:9368;top:582;width:126;height:196" type="#_x0000_t75" id="docshape8" stroked="false">
                <v:imagedata r:id="rId10" o:title=""/>
              </v:shape>
              <v:shape style="position:absolute;left:10131;top:632;width:112;height:150" id="docshape9" coordorigin="10132,632" coordsize="112,150" path="m10187,632l10168,634,10151,641,10139,653,10134,672,10137,687,10145,697,10158,705,10173,710,10195,715,10207,718,10217,723,10224,730,10226,740,10223,753,10213,761,10201,766,10188,767,10171,765,10157,757,10149,746,10149,732,10132,732,10133,753,10144,769,10163,778,10187,782,10207,779,10225,772,10238,759,10244,739,10240,723,10231,711,10218,704,10203,700,10180,695,10169,692,10151,686,10151,671,10154,659,10162,652,10173,648,10184,647,10199,649,10212,655,10219,664,10218,678,10236,678,10235,659,10225,644,10208,635,10187,632xe" filled="true" fillcolor="#231f20" stroked="false">
                <v:path arrowok="t"/>
                <v:fill type="solid"/>
              </v:shape>
              <v:shape style="position:absolute;left:9532;top:632;width:128;height:149" type="#_x0000_t75" id="docshape10" stroked="false">
                <v:imagedata r:id="rId11" o:title=""/>
              </v:shape>
              <v:shape style="position:absolute;left:10044;top:634;width:67;height:144" id="docshape11" coordorigin="10045,634" coordsize="67,144" path="m10102,634l10079,634,10068,643,10062,654,10062,637,10045,637,10045,778,10062,778,10062,695,10064,677,10069,663,10077,655,10089,652,10097,652,10102,654,10107,658,10112,639,10107,637,10102,634xe" filled="true" fillcolor="#231f20" stroked="false">
                <v:path arrowok="t"/>
                <v:fill type="solid"/>
              </v:shape>
              <v:shape style="position:absolute;left:9877;top:632;width:120;height:149" type="#_x0000_t75" id="docshape12" stroked="false">
                <v:imagedata r:id="rId12" o:title=""/>
              </v:shape>
              <w10:wrap type="none"/>
            </v:group>
          </w:pict>
        </mc:Fallback>
      </mc:AlternateContent>
    </w:r>
    <w:r>
      <w:rPr>
        <w:noProof/>
      </w:rPr>
      <mc:AlternateContent>
        <mc:Choice Requires="wps">
          <w:drawing>
            <wp:anchor distT="0" distB="0" distL="0" distR="0" simplePos="0" relativeHeight="487488000" behindDoc="1" locked="0" layoutInCell="1" allowOverlap="1" wp14:anchorId="7E01E7D9" wp14:editId="2A286060">
              <wp:simplePos x="0" y="0"/>
              <wp:positionH relativeFrom="page">
                <wp:posOffset>6854837</wp:posOffset>
              </wp:positionH>
              <wp:positionV relativeFrom="page">
                <wp:posOffset>369495</wp:posOffset>
              </wp:positionV>
              <wp:extent cx="349885" cy="12763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127635"/>
                        <a:chOff x="0" y="0"/>
                        <a:chExt cx="349885" cy="127635"/>
                      </a:xfrm>
                    </wpg:grpSpPr>
                    <wps:wsp>
                      <wps:cNvPr id="14" name="Graphic 14"/>
                      <wps:cNvSpPr/>
                      <wps:spPr>
                        <a:xfrm>
                          <a:off x="133083" y="34453"/>
                          <a:ext cx="11430" cy="90170"/>
                        </a:xfrm>
                        <a:custGeom>
                          <a:avLst/>
                          <a:gdLst/>
                          <a:ahLst/>
                          <a:cxnLst/>
                          <a:rect l="l" t="t" r="r" b="b"/>
                          <a:pathLst>
                            <a:path w="11430" h="90170">
                              <a:moveTo>
                                <a:pt x="10960" y="0"/>
                              </a:moveTo>
                              <a:lnTo>
                                <a:pt x="0" y="0"/>
                              </a:lnTo>
                              <a:lnTo>
                                <a:pt x="0" y="89789"/>
                              </a:lnTo>
                              <a:lnTo>
                                <a:pt x="10960" y="89789"/>
                              </a:lnTo>
                              <a:lnTo>
                                <a:pt x="10960"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3" cstate="print"/>
                        <a:stretch>
                          <a:fillRect/>
                        </a:stretch>
                      </pic:blipFill>
                      <pic:spPr>
                        <a:xfrm>
                          <a:off x="178034" y="31836"/>
                          <a:ext cx="71374" cy="92405"/>
                        </a:xfrm>
                        <a:prstGeom prst="rect">
                          <a:avLst/>
                        </a:prstGeom>
                      </pic:spPr>
                    </pic:pic>
                    <pic:pic xmlns:pic="http://schemas.openxmlformats.org/drawingml/2006/picture">
                      <pic:nvPicPr>
                        <pic:cNvPr id="16" name="Image 16"/>
                        <pic:cNvPicPr/>
                      </pic:nvPicPr>
                      <pic:blipFill>
                        <a:blip r:embed="rId14" cstate="print"/>
                        <a:stretch>
                          <a:fillRect/>
                        </a:stretch>
                      </pic:blipFill>
                      <pic:spPr>
                        <a:xfrm>
                          <a:off x="278444" y="32042"/>
                          <a:ext cx="70967" cy="95034"/>
                        </a:xfrm>
                        <a:prstGeom prst="rect">
                          <a:avLst/>
                        </a:prstGeom>
                      </pic:spPr>
                    </pic:pic>
                    <wps:wsp>
                      <wps:cNvPr id="17" name="Graphic 17"/>
                      <wps:cNvSpPr/>
                      <wps:spPr>
                        <a:xfrm>
                          <a:off x="0" y="10"/>
                          <a:ext cx="144145" cy="124460"/>
                        </a:xfrm>
                        <a:custGeom>
                          <a:avLst/>
                          <a:gdLst/>
                          <a:ahLst/>
                          <a:cxnLst/>
                          <a:rect l="l" t="t" r="r" b="b"/>
                          <a:pathLst>
                            <a:path w="144145" h="124460">
                              <a:moveTo>
                                <a:pt x="10960" y="0"/>
                              </a:moveTo>
                              <a:lnTo>
                                <a:pt x="0" y="0"/>
                              </a:lnTo>
                              <a:lnTo>
                                <a:pt x="0" y="124244"/>
                              </a:lnTo>
                              <a:lnTo>
                                <a:pt x="10960" y="124244"/>
                              </a:lnTo>
                              <a:lnTo>
                                <a:pt x="10960" y="0"/>
                              </a:lnTo>
                              <a:close/>
                            </a:path>
                            <a:path w="144145" h="124460">
                              <a:moveTo>
                                <a:pt x="114338" y="124244"/>
                              </a:moveTo>
                              <a:lnTo>
                                <a:pt x="78765" y="67691"/>
                              </a:lnTo>
                              <a:lnTo>
                                <a:pt x="112077" y="34455"/>
                              </a:lnTo>
                              <a:lnTo>
                                <a:pt x="97815" y="34455"/>
                              </a:lnTo>
                              <a:lnTo>
                                <a:pt x="56070" y="76034"/>
                              </a:lnTo>
                              <a:lnTo>
                                <a:pt x="56070" y="0"/>
                              </a:lnTo>
                              <a:lnTo>
                                <a:pt x="45110" y="0"/>
                              </a:lnTo>
                              <a:lnTo>
                                <a:pt x="45110" y="124244"/>
                              </a:lnTo>
                              <a:lnTo>
                                <a:pt x="56070" y="124244"/>
                              </a:lnTo>
                              <a:lnTo>
                                <a:pt x="56070" y="90131"/>
                              </a:lnTo>
                              <a:lnTo>
                                <a:pt x="71120" y="74955"/>
                              </a:lnTo>
                              <a:lnTo>
                                <a:pt x="101612" y="124244"/>
                              </a:lnTo>
                              <a:lnTo>
                                <a:pt x="114338" y="124244"/>
                              </a:lnTo>
                              <a:close/>
                            </a:path>
                            <a:path w="144145" h="124460">
                              <a:moveTo>
                                <a:pt x="144043" y="0"/>
                              </a:moveTo>
                              <a:lnTo>
                                <a:pt x="133083" y="0"/>
                              </a:lnTo>
                              <a:lnTo>
                                <a:pt x="133083" y="17576"/>
                              </a:lnTo>
                              <a:lnTo>
                                <a:pt x="144043" y="17576"/>
                              </a:lnTo>
                              <a:lnTo>
                                <a:pt x="144043"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39.750977pt;margin-top:29.094114pt;width:27.55pt;height:10.050pt;mso-position-horizontal-relative:page;mso-position-vertical-relative:page;z-index:-15828480" id="docshapegroup13" coordorigin="10795,582" coordsize="551,201">
              <v:rect style="position:absolute;left:11004;top:636;width:18;height:142" id="docshape14" filled="true" fillcolor="#231f20" stroked="false">
                <v:fill type="solid"/>
              </v:rect>
              <v:shape style="position:absolute;left:11075;top:632;width:113;height:146" type="#_x0000_t75" id="docshape15" stroked="false">
                <v:imagedata r:id="rId15" o:title=""/>
              </v:shape>
              <v:shape style="position:absolute;left:11233;top:632;width:112;height:150" type="#_x0000_t75" id="docshape16" stroked="false">
                <v:imagedata r:id="rId16" o:title=""/>
              </v:shape>
              <v:shape style="position:absolute;left:10795;top:581;width:227;height:196" id="docshape17" coordorigin="10795,582" coordsize="227,196" path="m10812,582l10795,582,10795,778,10812,778,10812,582xm10975,778l10919,688,10972,636,10949,636,10883,702,10883,582,10866,582,10866,778,10883,778,10883,724,10907,700,10955,778,10975,778xm11022,582l11005,582,11005,610,11022,610,11022,582xe" filled="true" fillcolor="#231f20" stroked="false">
                <v:path arrowok="t"/>
                <v:fill type="solid"/>
              </v:shape>
              <w10:wrap type="no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9B74" w14:textId="77777777" w:rsidR="00F9024D" w:rsidRDefault="00000000">
    <w:pPr>
      <w:pStyle w:val="BodyText"/>
      <w:spacing w:line="14" w:lineRule="auto"/>
      <w:rPr>
        <w:sz w:val="20"/>
      </w:rPr>
    </w:pPr>
    <w:r>
      <w:rPr>
        <w:noProof/>
      </w:rPr>
      <mc:AlternateContent>
        <mc:Choice Requires="wps">
          <w:drawing>
            <wp:anchor distT="0" distB="0" distL="0" distR="0" simplePos="0" relativeHeight="487488512" behindDoc="1" locked="0" layoutInCell="1" allowOverlap="1" wp14:anchorId="6A0615F8" wp14:editId="0685B5CC">
              <wp:simplePos x="0" y="0"/>
              <wp:positionH relativeFrom="page">
                <wp:posOffset>6545898</wp:posOffset>
              </wp:positionH>
              <wp:positionV relativeFrom="page">
                <wp:posOffset>369002</wp:posOffset>
              </wp:positionV>
              <wp:extent cx="274955" cy="126364"/>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 cy="126364"/>
                        <a:chOff x="0" y="0"/>
                        <a:chExt cx="274955" cy="126364"/>
                      </a:xfrm>
                    </wpg:grpSpPr>
                    <pic:pic xmlns:pic="http://schemas.openxmlformats.org/drawingml/2006/picture">
                      <pic:nvPicPr>
                        <pic:cNvPr id="21" name="Image 21"/>
                        <pic:cNvPicPr/>
                      </pic:nvPicPr>
                      <pic:blipFill>
                        <a:blip r:embed="rId1" cstate="print"/>
                        <a:stretch>
                          <a:fillRect/>
                        </a:stretch>
                      </pic:blipFill>
                      <pic:spPr>
                        <a:xfrm>
                          <a:off x="111271" y="0"/>
                          <a:ext cx="127914" cy="124244"/>
                        </a:xfrm>
                        <a:prstGeom prst="rect">
                          <a:avLst/>
                        </a:prstGeom>
                      </pic:spPr>
                    </pic:pic>
                    <wps:wsp>
                      <wps:cNvPr id="22" name="Graphic 22"/>
                      <wps:cNvSpPr/>
                      <wps:spPr>
                        <a:xfrm>
                          <a:off x="263612" y="34946"/>
                          <a:ext cx="11430" cy="90170"/>
                        </a:xfrm>
                        <a:custGeom>
                          <a:avLst/>
                          <a:gdLst/>
                          <a:ahLst/>
                          <a:cxnLst/>
                          <a:rect l="l" t="t" r="r" b="b"/>
                          <a:pathLst>
                            <a:path w="11430" h="90170">
                              <a:moveTo>
                                <a:pt x="10960" y="0"/>
                              </a:moveTo>
                              <a:lnTo>
                                <a:pt x="0" y="0"/>
                              </a:lnTo>
                              <a:lnTo>
                                <a:pt x="0" y="89789"/>
                              </a:lnTo>
                              <a:lnTo>
                                <a:pt x="10960" y="89789"/>
                              </a:lnTo>
                              <a:lnTo>
                                <a:pt x="10960"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2" cstate="print"/>
                        <a:stretch>
                          <a:fillRect/>
                        </a:stretch>
                      </pic:blipFill>
                      <pic:spPr>
                        <a:xfrm>
                          <a:off x="0" y="24189"/>
                          <a:ext cx="84429" cy="102006"/>
                        </a:xfrm>
                        <a:prstGeom prst="rect">
                          <a:avLst/>
                        </a:prstGeom>
                      </pic:spPr>
                    </pic:pic>
                    <wps:wsp>
                      <wps:cNvPr id="24" name="Graphic 24"/>
                      <wps:cNvSpPr/>
                      <wps:spPr>
                        <a:xfrm>
                          <a:off x="263612" y="504"/>
                          <a:ext cx="11430" cy="17780"/>
                        </a:xfrm>
                        <a:custGeom>
                          <a:avLst/>
                          <a:gdLst/>
                          <a:ahLst/>
                          <a:cxnLst/>
                          <a:rect l="l" t="t" r="r" b="b"/>
                          <a:pathLst>
                            <a:path w="11430" h="17780">
                              <a:moveTo>
                                <a:pt x="10960" y="0"/>
                              </a:moveTo>
                              <a:lnTo>
                                <a:pt x="0" y="0"/>
                              </a:lnTo>
                              <a:lnTo>
                                <a:pt x="0" y="17564"/>
                              </a:lnTo>
                              <a:lnTo>
                                <a:pt x="10960" y="17564"/>
                              </a:lnTo>
                              <a:lnTo>
                                <a:pt x="1096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15.42511pt;margin-top:29.055315pt;width:21.65pt;height:9.950pt;mso-position-horizontal-relative:page;mso-position-vertical-relative:page;z-index:-15827968" id="docshapegroup18" coordorigin="10309,581" coordsize="433,199">
              <v:shape style="position:absolute;left:10483;top:581;width:202;height:196" type="#_x0000_t75" id="docshape19" stroked="false">
                <v:imagedata r:id="rId3" o:title=""/>
              </v:shape>
              <v:rect style="position:absolute;left:10723;top:636;width:18;height:142" id="docshape20" filled="true" fillcolor="#231f20" stroked="false">
                <v:fill type="solid"/>
              </v:rect>
              <v:shape style="position:absolute;left:10308;top:619;width:133;height:161" type="#_x0000_t75" id="docshape21" stroked="false">
                <v:imagedata r:id="rId4" o:title=""/>
              </v:shape>
              <v:rect style="position:absolute;left:10723;top:581;width:18;height:28" id="docshape22" filled="true" fillcolor="#231f20" stroked="false">
                <v:fill type="solid"/>
              </v:rect>
              <w10:wrap type="none"/>
            </v:group>
          </w:pict>
        </mc:Fallback>
      </mc:AlternateContent>
    </w:r>
    <w:r>
      <w:rPr>
        <w:noProof/>
      </w:rPr>
      <mc:AlternateContent>
        <mc:Choice Requires="wps">
          <w:drawing>
            <wp:anchor distT="0" distB="0" distL="0" distR="0" simplePos="0" relativeHeight="487489024" behindDoc="1" locked="0" layoutInCell="1" allowOverlap="1" wp14:anchorId="529BF966" wp14:editId="44BB90ED">
              <wp:simplePos x="0" y="0"/>
              <wp:positionH relativeFrom="page">
                <wp:posOffset>5948998</wp:posOffset>
              </wp:positionH>
              <wp:positionV relativeFrom="page">
                <wp:posOffset>369586</wp:posOffset>
              </wp:positionV>
              <wp:extent cx="556260" cy="1270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 cy="127000"/>
                        <a:chOff x="0" y="0"/>
                        <a:chExt cx="556260" cy="127000"/>
                      </a:xfrm>
                    </wpg:grpSpPr>
                    <pic:pic xmlns:pic="http://schemas.openxmlformats.org/drawingml/2006/picture">
                      <pic:nvPicPr>
                        <pic:cNvPr id="26" name="Image 26"/>
                        <pic:cNvPicPr/>
                      </pic:nvPicPr>
                      <pic:blipFill>
                        <a:blip r:embed="rId5" cstate="print"/>
                        <a:stretch>
                          <a:fillRect/>
                        </a:stretch>
                      </pic:blipFill>
                      <pic:spPr>
                        <a:xfrm>
                          <a:off x="204951" y="33851"/>
                          <a:ext cx="95834" cy="89789"/>
                        </a:xfrm>
                        <a:prstGeom prst="rect">
                          <a:avLst/>
                        </a:prstGeom>
                      </pic:spPr>
                    </pic:pic>
                    <pic:pic xmlns:pic="http://schemas.openxmlformats.org/drawingml/2006/picture">
                      <pic:nvPicPr>
                        <pic:cNvPr id="27" name="Image 27"/>
                        <pic:cNvPicPr/>
                      </pic:nvPicPr>
                      <pic:blipFill>
                        <a:blip r:embed="rId6" cstate="print"/>
                        <a:stretch>
                          <a:fillRect/>
                        </a:stretch>
                      </pic:blipFill>
                      <pic:spPr>
                        <a:xfrm>
                          <a:off x="0" y="0"/>
                          <a:ext cx="79971" cy="124231"/>
                        </a:xfrm>
                        <a:prstGeom prst="rect">
                          <a:avLst/>
                        </a:prstGeom>
                      </pic:spPr>
                    </pic:pic>
                    <wps:wsp>
                      <wps:cNvPr id="28" name="Graphic 28"/>
                      <wps:cNvSpPr/>
                      <wps:spPr>
                        <a:xfrm>
                          <a:off x="484755" y="31756"/>
                          <a:ext cx="71120" cy="95250"/>
                        </a:xfrm>
                        <a:custGeom>
                          <a:avLst/>
                          <a:gdLst/>
                          <a:ahLst/>
                          <a:cxnLst/>
                          <a:rect l="l" t="t" r="r" b="b"/>
                          <a:pathLst>
                            <a:path w="71120" h="95250">
                              <a:moveTo>
                                <a:pt x="34924" y="0"/>
                              </a:moveTo>
                              <a:lnTo>
                                <a:pt x="22967" y="1372"/>
                              </a:lnTo>
                              <a:lnTo>
                                <a:pt x="12101" y="5764"/>
                              </a:lnTo>
                              <a:lnTo>
                                <a:pt x="4205" y="13582"/>
                              </a:lnTo>
                              <a:lnTo>
                                <a:pt x="1155" y="25234"/>
                              </a:lnTo>
                              <a:lnTo>
                                <a:pt x="3067" y="34911"/>
                              </a:lnTo>
                              <a:lnTo>
                                <a:pt x="8342" y="41552"/>
                              </a:lnTo>
                              <a:lnTo>
                                <a:pt x="16291" y="46039"/>
                              </a:lnTo>
                              <a:lnTo>
                                <a:pt x="26225" y="49250"/>
                              </a:lnTo>
                              <a:lnTo>
                                <a:pt x="40322" y="52387"/>
                              </a:lnTo>
                              <a:lnTo>
                                <a:pt x="47586" y="54504"/>
                              </a:lnTo>
                              <a:lnTo>
                                <a:pt x="53882" y="57565"/>
                              </a:lnTo>
                              <a:lnTo>
                                <a:pt x="58317" y="62128"/>
                              </a:lnTo>
                              <a:lnTo>
                                <a:pt x="59994" y="68745"/>
                              </a:lnTo>
                              <a:lnTo>
                                <a:pt x="57604" y="76698"/>
                              </a:lnTo>
                              <a:lnTo>
                                <a:pt x="51574" y="81973"/>
                              </a:lnTo>
                              <a:lnTo>
                                <a:pt x="43621" y="84898"/>
                              </a:lnTo>
                              <a:lnTo>
                                <a:pt x="35458" y="85801"/>
                              </a:lnTo>
                              <a:lnTo>
                                <a:pt x="24767" y="84126"/>
                              </a:lnTo>
                              <a:lnTo>
                                <a:pt x="15879" y="79465"/>
                              </a:lnTo>
                              <a:lnTo>
                                <a:pt x="10657" y="72358"/>
                              </a:lnTo>
                              <a:lnTo>
                                <a:pt x="10960" y="63347"/>
                              </a:lnTo>
                              <a:lnTo>
                                <a:pt x="0" y="63347"/>
                              </a:lnTo>
                              <a:lnTo>
                                <a:pt x="651" y="77005"/>
                              </a:lnTo>
                              <a:lnTo>
                                <a:pt x="7970" y="86929"/>
                              </a:lnTo>
                              <a:lnTo>
                                <a:pt x="20036" y="92985"/>
                              </a:lnTo>
                              <a:lnTo>
                                <a:pt x="34924" y="95034"/>
                              </a:lnTo>
                              <a:lnTo>
                                <a:pt x="47605" y="93558"/>
                              </a:lnTo>
                              <a:lnTo>
                                <a:pt x="59207" y="88850"/>
                              </a:lnTo>
                              <a:lnTo>
                                <a:pt x="67675" y="80487"/>
                              </a:lnTo>
                              <a:lnTo>
                                <a:pt x="70954" y="68046"/>
                              </a:lnTo>
                              <a:lnTo>
                                <a:pt x="68721" y="57820"/>
                              </a:lnTo>
                              <a:lnTo>
                                <a:pt x="62866" y="50447"/>
                              </a:lnTo>
                              <a:lnTo>
                                <a:pt x="54661" y="45650"/>
                              </a:lnTo>
                              <a:lnTo>
                                <a:pt x="45377" y="43154"/>
                              </a:lnTo>
                              <a:lnTo>
                                <a:pt x="30759" y="39852"/>
                              </a:lnTo>
                              <a:lnTo>
                                <a:pt x="23266" y="37934"/>
                              </a:lnTo>
                              <a:lnTo>
                                <a:pt x="12128" y="34455"/>
                              </a:lnTo>
                              <a:lnTo>
                                <a:pt x="12128" y="24714"/>
                              </a:lnTo>
                              <a:lnTo>
                                <a:pt x="14076" y="17374"/>
                              </a:lnTo>
                              <a:lnTo>
                                <a:pt x="19092" y="12595"/>
                              </a:lnTo>
                              <a:lnTo>
                                <a:pt x="25935" y="10001"/>
                              </a:lnTo>
                              <a:lnTo>
                                <a:pt x="33362" y="9220"/>
                              </a:lnTo>
                              <a:lnTo>
                                <a:pt x="42679" y="10520"/>
                              </a:lnTo>
                              <a:lnTo>
                                <a:pt x="50599" y="14327"/>
                              </a:lnTo>
                              <a:lnTo>
                                <a:pt x="55287" y="20498"/>
                              </a:lnTo>
                              <a:lnTo>
                                <a:pt x="54902" y="28892"/>
                              </a:lnTo>
                              <a:lnTo>
                                <a:pt x="65874" y="28892"/>
                              </a:lnTo>
                              <a:lnTo>
                                <a:pt x="65762" y="16919"/>
                              </a:lnTo>
                              <a:lnTo>
                                <a:pt x="59081" y="7816"/>
                              </a:lnTo>
                              <a:lnTo>
                                <a:pt x="48060" y="2028"/>
                              </a:lnTo>
                              <a:lnTo>
                                <a:pt x="34924"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7" cstate="print"/>
                        <a:stretch>
                          <a:fillRect/>
                        </a:stretch>
                      </pic:blipFill>
                      <pic:spPr>
                        <a:xfrm>
                          <a:off x="103946" y="32226"/>
                          <a:ext cx="80975" cy="94056"/>
                        </a:xfrm>
                        <a:prstGeom prst="rect">
                          <a:avLst/>
                        </a:prstGeom>
                      </pic:spPr>
                    </pic:pic>
                    <wps:wsp>
                      <wps:cNvPr id="30" name="Graphic 30"/>
                      <wps:cNvSpPr/>
                      <wps:spPr>
                        <a:xfrm>
                          <a:off x="429293" y="33261"/>
                          <a:ext cx="42545" cy="91440"/>
                        </a:xfrm>
                        <a:custGeom>
                          <a:avLst/>
                          <a:gdLst/>
                          <a:ahLst/>
                          <a:cxnLst/>
                          <a:rect l="l" t="t" r="r" b="b"/>
                          <a:pathLst>
                            <a:path w="42545" h="91440">
                              <a:moveTo>
                                <a:pt x="36169" y="0"/>
                              </a:moveTo>
                              <a:lnTo>
                                <a:pt x="22085" y="0"/>
                              </a:lnTo>
                              <a:lnTo>
                                <a:pt x="14681" y="5308"/>
                              </a:lnTo>
                              <a:lnTo>
                                <a:pt x="11125" y="12484"/>
                              </a:lnTo>
                              <a:lnTo>
                                <a:pt x="11125" y="1384"/>
                              </a:lnTo>
                              <a:lnTo>
                                <a:pt x="0" y="1384"/>
                              </a:lnTo>
                              <a:lnTo>
                                <a:pt x="0" y="90957"/>
                              </a:lnTo>
                              <a:lnTo>
                                <a:pt x="11125" y="90957"/>
                              </a:lnTo>
                              <a:lnTo>
                                <a:pt x="11125" y="38404"/>
                              </a:lnTo>
                              <a:lnTo>
                                <a:pt x="12242" y="26970"/>
                              </a:lnTo>
                              <a:lnTo>
                                <a:pt x="15513" y="18445"/>
                              </a:lnTo>
                              <a:lnTo>
                                <a:pt x="20812" y="13117"/>
                              </a:lnTo>
                              <a:lnTo>
                                <a:pt x="28016" y="11277"/>
                              </a:lnTo>
                              <a:lnTo>
                                <a:pt x="33210" y="11277"/>
                              </a:lnTo>
                              <a:lnTo>
                                <a:pt x="36614" y="12649"/>
                              </a:lnTo>
                              <a:lnTo>
                                <a:pt x="39725" y="14693"/>
                              </a:lnTo>
                              <a:lnTo>
                                <a:pt x="42544" y="2692"/>
                              </a:lnTo>
                              <a:lnTo>
                                <a:pt x="39877" y="1333"/>
                              </a:lnTo>
                              <a:lnTo>
                                <a:pt x="36169"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8" cstate="print"/>
                        <a:stretch>
                          <a:fillRect/>
                        </a:stretch>
                      </pic:blipFill>
                      <pic:spPr>
                        <a:xfrm>
                          <a:off x="323195" y="32222"/>
                          <a:ext cx="76161" cy="94056"/>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68.42511pt;margin-top:29.101315pt;width:43.8pt;height:10pt;mso-position-horizontal-relative:page;mso-position-vertical-relative:page;z-index:-15827456" id="docshapegroup23" coordorigin="9369,582" coordsize="876,200">
              <v:shape style="position:absolute;left:9691;top:635;width:151;height:142" type="#_x0000_t75" id="docshape24" stroked="false">
                <v:imagedata r:id="rId9" o:title=""/>
              </v:shape>
              <v:shape style="position:absolute;left:9368;top:582;width:126;height:196" type="#_x0000_t75" id="docshape25" stroked="false">
                <v:imagedata r:id="rId10" o:title=""/>
              </v:shape>
              <v:shape style="position:absolute;left:10131;top:632;width:112;height:150" id="docshape26" coordorigin="10132,632" coordsize="112,150" path="m10187,632l10168,634,10151,641,10139,653,10134,672,10137,687,10145,697,10158,705,10173,710,10195,715,10207,718,10217,723,10224,730,10226,740,10223,753,10213,761,10201,766,10188,767,10171,765,10157,757,10149,746,10149,732,10132,732,10133,753,10144,769,10163,778,10187,782,10207,779,10225,772,10238,759,10244,739,10240,723,10231,711,10218,704,10203,700,10180,695,10169,692,10151,686,10151,671,10154,659,10162,652,10173,648,10184,647,10199,649,10212,655,10219,664,10218,678,10236,678,10235,659,10225,644,10208,635,10187,632xe" filled="true" fillcolor="#231f20" stroked="false">
                <v:path arrowok="t"/>
                <v:fill type="solid"/>
              </v:shape>
              <v:shape style="position:absolute;left:9532;top:632;width:128;height:149" type="#_x0000_t75" id="docshape27" stroked="false">
                <v:imagedata r:id="rId11" o:title=""/>
              </v:shape>
              <v:shape style="position:absolute;left:10044;top:634;width:67;height:144" id="docshape28" coordorigin="10045,634" coordsize="67,144" path="m10102,634l10079,634,10068,643,10062,654,10062,637,10045,637,10045,778,10062,778,10062,695,10064,677,10069,663,10077,655,10089,652,10097,652,10102,654,10107,658,10112,639,10107,637,10102,634xe" filled="true" fillcolor="#231f20" stroked="false">
                <v:path arrowok="t"/>
                <v:fill type="solid"/>
              </v:shape>
              <v:shape style="position:absolute;left:9877;top:632;width:120;height:149" type="#_x0000_t75" id="docshape29" stroked="false">
                <v:imagedata r:id="rId12" o:title=""/>
              </v:shape>
              <w10:wrap type="none"/>
            </v:group>
          </w:pict>
        </mc:Fallback>
      </mc:AlternateContent>
    </w:r>
    <w:r>
      <w:rPr>
        <w:noProof/>
      </w:rPr>
      <mc:AlternateContent>
        <mc:Choice Requires="wps">
          <w:drawing>
            <wp:anchor distT="0" distB="0" distL="0" distR="0" simplePos="0" relativeHeight="487489536" behindDoc="1" locked="0" layoutInCell="1" allowOverlap="1" wp14:anchorId="6AB3A9E3" wp14:editId="098968D9">
              <wp:simplePos x="0" y="0"/>
              <wp:positionH relativeFrom="page">
                <wp:posOffset>6854837</wp:posOffset>
              </wp:positionH>
              <wp:positionV relativeFrom="page">
                <wp:posOffset>369495</wp:posOffset>
              </wp:positionV>
              <wp:extent cx="349885" cy="12763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127635"/>
                        <a:chOff x="0" y="0"/>
                        <a:chExt cx="349885" cy="127635"/>
                      </a:xfrm>
                    </wpg:grpSpPr>
                    <wps:wsp>
                      <wps:cNvPr id="33" name="Graphic 33"/>
                      <wps:cNvSpPr/>
                      <wps:spPr>
                        <a:xfrm>
                          <a:off x="133083" y="34453"/>
                          <a:ext cx="11430" cy="90170"/>
                        </a:xfrm>
                        <a:custGeom>
                          <a:avLst/>
                          <a:gdLst/>
                          <a:ahLst/>
                          <a:cxnLst/>
                          <a:rect l="l" t="t" r="r" b="b"/>
                          <a:pathLst>
                            <a:path w="11430" h="90170">
                              <a:moveTo>
                                <a:pt x="10960" y="0"/>
                              </a:moveTo>
                              <a:lnTo>
                                <a:pt x="0" y="0"/>
                              </a:lnTo>
                              <a:lnTo>
                                <a:pt x="0" y="89789"/>
                              </a:lnTo>
                              <a:lnTo>
                                <a:pt x="10960" y="89789"/>
                              </a:lnTo>
                              <a:lnTo>
                                <a:pt x="10960"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13" cstate="print"/>
                        <a:stretch>
                          <a:fillRect/>
                        </a:stretch>
                      </pic:blipFill>
                      <pic:spPr>
                        <a:xfrm>
                          <a:off x="178034" y="31836"/>
                          <a:ext cx="71374" cy="92405"/>
                        </a:xfrm>
                        <a:prstGeom prst="rect">
                          <a:avLst/>
                        </a:prstGeom>
                      </pic:spPr>
                    </pic:pic>
                    <pic:pic xmlns:pic="http://schemas.openxmlformats.org/drawingml/2006/picture">
                      <pic:nvPicPr>
                        <pic:cNvPr id="35" name="Image 35"/>
                        <pic:cNvPicPr/>
                      </pic:nvPicPr>
                      <pic:blipFill>
                        <a:blip r:embed="rId14" cstate="print"/>
                        <a:stretch>
                          <a:fillRect/>
                        </a:stretch>
                      </pic:blipFill>
                      <pic:spPr>
                        <a:xfrm>
                          <a:off x="278444" y="32042"/>
                          <a:ext cx="70967" cy="95034"/>
                        </a:xfrm>
                        <a:prstGeom prst="rect">
                          <a:avLst/>
                        </a:prstGeom>
                      </pic:spPr>
                    </pic:pic>
                    <wps:wsp>
                      <wps:cNvPr id="36" name="Graphic 36"/>
                      <wps:cNvSpPr/>
                      <wps:spPr>
                        <a:xfrm>
                          <a:off x="0" y="10"/>
                          <a:ext cx="144145" cy="124460"/>
                        </a:xfrm>
                        <a:custGeom>
                          <a:avLst/>
                          <a:gdLst/>
                          <a:ahLst/>
                          <a:cxnLst/>
                          <a:rect l="l" t="t" r="r" b="b"/>
                          <a:pathLst>
                            <a:path w="144145" h="124460">
                              <a:moveTo>
                                <a:pt x="10960" y="0"/>
                              </a:moveTo>
                              <a:lnTo>
                                <a:pt x="0" y="0"/>
                              </a:lnTo>
                              <a:lnTo>
                                <a:pt x="0" y="124244"/>
                              </a:lnTo>
                              <a:lnTo>
                                <a:pt x="10960" y="124244"/>
                              </a:lnTo>
                              <a:lnTo>
                                <a:pt x="10960" y="0"/>
                              </a:lnTo>
                              <a:close/>
                            </a:path>
                            <a:path w="144145" h="124460">
                              <a:moveTo>
                                <a:pt x="114338" y="124244"/>
                              </a:moveTo>
                              <a:lnTo>
                                <a:pt x="78765" y="67691"/>
                              </a:lnTo>
                              <a:lnTo>
                                <a:pt x="112077" y="34455"/>
                              </a:lnTo>
                              <a:lnTo>
                                <a:pt x="97815" y="34455"/>
                              </a:lnTo>
                              <a:lnTo>
                                <a:pt x="56070" y="76034"/>
                              </a:lnTo>
                              <a:lnTo>
                                <a:pt x="56070" y="0"/>
                              </a:lnTo>
                              <a:lnTo>
                                <a:pt x="45110" y="0"/>
                              </a:lnTo>
                              <a:lnTo>
                                <a:pt x="45110" y="124244"/>
                              </a:lnTo>
                              <a:lnTo>
                                <a:pt x="56070" y="124244"/>
                              </a:lnTo>
                              <a:lnTo>
                                <a:pt x="56070" y="90131"/>
                              </a:lnTo>
                              <a:lnTo>
                                <a:pt x="71120" y="74955"/>
                              </a:lnTo>
                              <a:lnTo>
                                <a:pt x="101612" y="124244"/>
                              </a:lnTo>
                              <a:lnTo>
                                <a:pt x="114338" y="124244"/>
                              </a:lnTo>
                              <a:close/>
                            </a:path>
                            <a:path w="144145" h="124460">
                              <a:moveTo>
                                <a:pt x="144043" y="0"/>
                              </a:moveTo>
                              <a:lnTo>
                                <a:pt x="133083" y="0"/>
                              </a:lnTo>
                              <a:lnTo>
                                <a:pt x="133083" y="17576"/>
                              </a:lnTo>
                              <a:lnTo>
                                <a:pt x="144043" y="17576"/>
                              </a:lnTo>
                              <a:lnTo>
                                <a:pt x="144043"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39.750977pt;margin-top:29.094114pt;width:27.55pt;height:10.050pt;mso-position-horizontal-relative:page;mso-position-vertical-relative:page;z-index:-15826944" id="docshapegroup30" coordorigin="10795,582" coordsize="551,201">
              <v:rect style="position:absolute;left:11004;top:636;width:18;height:142" id="docshape31" filled="true" fillcolor="#231f20" stroked="false">
                <v:fill type="solid"/>
              </v:rect>
              <v:shape style="position:absolute;left:11075;top:632;width:113;height:146" type="#_x0000_t75" id="docshape32" stroked="false">
                <v:imagedata r:id="rId15" o:title=""/>
              </v:shape>
              <v:shape style="position:absolute;left:11233;top:632;width:112;height:150" type="#_x0000_t75" id="docshape33" stroked="false">
                <v:imagedata r:id="rId16" o:title=""/>
              </v:shape>
              <v:shape style="position:absolute;left:10795;top:581;width:227;height:196" id="docshape34" coordorigin="10795,582" coordsize="227,196" path="m10812,582l10795,582,10795,778,10812,778,10812,582xm10975,778l10919,688,10972,636,10949,636,10883,702,10883,582,10866,582,10866,778,10883,778,10883,724,10907,700,10955,778,10975,778xm11022,582l11005,582,11005,610,11022,610,11022,582xe" filled="true" fillcolor="#231f20" stroked="false">
                <v:path arrowok="t"/>
                <v:fill type="solid"/>
              </v:shape>
              <w10:wrap type="non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024D"/>
    <w:rsid w:val="000905DB"/>
    <w:rsid w:val="001B0BE5"/>
    <w:rsid w:val="003863C6"/>
    <w:rsid w:val="004438C9"/>
    <w:rsid w:val="004A5DB0"/>
    <w:rsid w:val="00550A0F"/>
    <w:rsid w:val="006C28C8"/>
    <w:rsid w:val="00846D52"/>
    <w:rsid w:val="008E269E"/>
    <w:rsid w:val="00913B66"/>
    <w:rsid w:val="00BC3E42"/>
    <w:rsid w:val="00D56F95"/>
    <w:rsid w:val="00DD256D"/>
    <w:rsid w:val="00F90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4A3657"/>
  <w15:docId w15:val="{94F03536-6E3E-214F-9CA8-C632ECF2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2656" w:right="2170" w:firstLine="9"/>
      <w:jc w:val="both"/>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28C8"/>
    <w:rPr>
      <w:color w:val="0000FF" w:themeColor="hyperlink"/>
      <w:u w:val="single"/>
    </w:rPr>
  </w:style>
  <w:style w:type="character" w:styleId="FollowedHyperlink">
    <w:name w:val="FollowedHyperlink"/>
    <w:basedOn w:val="DefaultParagraphFont"/>
    <w:uiPriority w:val="99"/>
    <w:semiHidden/>
    <w:unhideWhenUsed/>
    <w:rsid w:val="006C28C8"/>
    <w:rPr>
      <w:color w:val="800080" w:themeColor="followedHyperlink"/>
      <w:u w:val="single"/>
    </w:rPr>
  </w:style>
  <w:style w:type="character" w:styleId="UnresolvedMention">
    <w:name w:val="Unresolved Mention"/>
    <w:basedOn w:val="DefaultParagraphFont"/>
    <w:uiPriority w:val="99"/>
    <w:semiHidden/>
    <w:unhideWhenUsed/>
    <w:rsid w:val="006C2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20.jpeg"/><Relationship Id="rId18" Type="http://schemas.openxmlformats.org/officeDocument/2006/relationships/hyperlink" Target="https://hub.masimoconsumer.com/share/527C2FA8-5C42-4328-B4F6B65165CC26AE/?viewType=gri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13.jpeg"/><Relationship Id="rId17" Type="http://schemas.openxmlformats.org/officeDocument/2006/relationships/hyperlink" Target="mailto:lucette@nicollpr.com" TargetMode="External"/><Relationship Id="rId2" Type="http://schemas.openxmlformats.org/officeDocument/2006/relationships/settings" Target="settings.xml"/><Relationship Id="rId16" Type="http://schemas.openxmlformats.org/officeDocument/2006/relationships/hyperlink" Target="mailto:john@nicollpr.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12.jpeg"/><Relationship Id="rId5" Type="http://schemas.openxmlformats.org/officeDocument/2006/relationships/endnotes" Target="endnotes.xml"/><Relationship Id="rId15" Type="http://schemas.openxmlformats.org/officeDocument/2006/relationships/hyperlink" Target="http://www.bowerswilkins.com/" TargetMode="External"/><Relationship Id="rId10" Type="http://schemas.openxmlformats.org/officeDocument/2006/relationships/hyperlink" Target="http://www.bowerswilkins.com/"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11.png"/><Relationship Id="rId14" Type="http://schemas.openxmlformats.org/officeDocument/2006/relationships/image" Target="media/image130.jpe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9.png"/><Relationship Id="rId3" Type="http://schemas.openxmlformats.org/officeDocument/2006/relationships/image" Target="media/image12.png"/><Relationship Id="rId7" Type="http://schemas.openxmlformats.org/officeDocument/2006/relationships/image" Target="media/image7.png"/><Relationship Id="rId12" Type="http://schemas.openxmlformats.org/officeDocument/2006/relationships/image" Target="media/image60.png"/><Relationship Id="rId2" Type="http://schemas.openxmlformats.org/officeDocument/2006/relationships/image" Target="media/image4.png"/><Relationship Id="rId16" Type="http://schemas.openxmlformats.org/officeDocument/2006/relationships/image" Target="media/image80.png"/><Relationship Id="rId1" Type="http://schemas.openxmlformats.org/officeDocument/2006/relationships/image" Target="media/image3.png"/><Relationship Id="rId6" Type="http://schemas.openxmlformats.org/officeDocument/2006/relationships/image" Target="media/image6.png"/><Relationship Id="rId11" Type="http://schemas.openxmlformats.org/officeDocument/2006/relationships/image" Target="media/image50.png"/><Relationship Id="rId5" Type="http://schemas.openxmlformats.org/officeDocument/2006/relationships/image" Target="media/image5.png"/><Relationship Id="rId15" Type="http://schemas.openxmlformats.org/officeDocument/2006/relationships/image" Target="media/image70.png"/><Relationship Id="rId10" Type="http://schemas.openxmlformats.org/officeDocument/2006/relationships/image" Target="media/image40.png"/><Relationship Id="rId4" Type="http://schemas.openxmlformats.org/officeDocument/2006/relationships/image" Target="media/image20.png"/><Relationship Id="rId9" Type="http://schemas.openxmlformats.org/officeDocument/2006/relationships/image" Target="media/image30.png"/><Relationship Id="rId14" Type="http://schemas.openxmlformats.org/officeDocument/2006/relationships/image" Target="media/image10.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9.png"/><Relationship Id="rId3" Type="http://schemas.openxmlformats.org/officeDocument/2006/relationships/image" Target="media/image12.png"/><Relationship Id="rId7" Type="http://schemas.openxmlformats.org/officeDocument/2006/relationships/image" Target="media/image7.png"/><Relationship Id="rId12" Type="http://schemas.openxmlformats.org/officeDocument/2006/relationships/image" Target="media/image60.png"/><Relationship Id="rId2" Type="http://schemas.openxmlformats.org/officeDocument/2006/relationships/image" Target="media/image4.png"/><Relationship Id="rId16" Type="http://schemas.openxmlformats.org/officeDocument/2006/relationships/image" Target="media/image80.png"/><Relationship Id="rId1" Type="http://schemas.openxmlformats.org/officeDocument/2006/relationships/image" Target="media/image3.png"/><Relationship Id="rId6" Type="http://schemas.openxmlformats.org/officeDocument/2006/relationships/image" Target="media/image6.png"/><Relationship Id="rId11" Type="http://schemas.openxmlformats.org/officeDocument/2006/relationships/image" Target="media/image50.png"/><Relationship Id="rId5" Type="http://schemas.openxmlformats.org/officeDocument/2006/relationships/image" Target="media/image5.png"/><Relationship Id="rId15" Type="http://schemas.openxmlformats.org/officeDocument/2006/relationships/image" Target="media/image70.png"/><Relationship Id="rId10" Type="http://schemas.openxmlformats.org/officeDocument/2006/relationships/image" Target="media/image40.png"/><Relationship Id="rId4" Type="http://schemas.openxmlformats.org/officeDocument/2006/relationships/image" Target="media/image20.png"/><Relationship Id="rId9" Type="http://schemas.openxmlformats.org/officeDocument/2006/relationships/image" Target="media/image30.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Lucette Nicoll</cp:lastModifiedBy>
  <cp:revision>6</cp:revision>
  <cp:lastPrinted>2024-10-15T13:22:00Z</cp:lastPrinted>
  <dcterms:created xsi:type="dcterms:W3CDTF">2024-09-30T15:15:00Z</dcterms:created>
  <dcterms:modified xsi:type="dcterms:W3CDTF">2024-10-15T16:27:00Z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Adobe InDesign 19.5 (Windows)</vt:lpwstr>
  </property>
  <property fmtid="{D5CDD505-2E9C-101B-9397-08002B2CF9AE}" pid="4" name="LastSaved">
    <vt:filetime>2024-09-30T00:00:00Z</vt:filetime>
  </property>
  <property fmtid="{D5CDD505-2E9C-101B-9397-08002B2CF9AE}" pid="5" name="Producer">
    <vt:lpwstr>Adobe PDF Library 17.0</vt:lpwstr>
  </property>
</Properties>
</file>