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AE9B" w14:textId="77777777" w:rsidR="00323CEB" w:rsidRDefault="001C69C7">
      <w:pPr>
        <w:pStyle w:val="BodyText"/>
        <w:spacing w:line="200" w:lineRule="exact"/>
        <w:ind w:left="8306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154780D7">
          <v:group id="_x0000_s1050" alt="" style="width:98.85pt;height:10.05pt;mso-position-horizontal-relative:char;mso-position-vertical-relative:line" coordsize="1977,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alt="" style="position:absolute;left:322;top:54;width:151;height:142">
              <v:imagedata r:id="rId5" o:title=""/>
            </v:shape>
            <v:shape id="_x0000_s1052" type="#_x0000_t75" alt="" style="position:absolute;width:126;height:196">
              <v:imagedata r:id="rId6" o:title=""/>
            </v:shape>
            <v:shape id="_x0000_s1053" type="#_x0000_t75" alt="" style="position:absolute;left:163;top:51;width:128;height:149">
              <v:imagedata r:id="rId7" o:title=""/>
            </v:shape>
            <v:shape id="_x0000_s1054" type="#_x0000_t75" alt="" style="position:absolute;left:1115;width:202;height:196">
              <v:imagedata r:id="rId8" o:title=""/>
            </v:shape>
            <v:shape id="_x0000_s1055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_x0000_s1056" type="#_x0000_t75" alt="" style="position:absolute;left:1706;top:50;width:113;height:146">
              <v:imagedata r:id="rId9" o:title=""/>
            </v:shape>
            <v:shape id="_x0000_s1057" type="#_x0000_t75" alt="" style="position:absolute;left:1865;top:51;width:112;height:150">
              <v:imagedata r:id="rId10" o:title=""/>
            </v:shape>
            <v:shape id="_x0000_s1058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_x0000_s1059" type="#_x0000_t75" alt="" style="position:absolute;left:939;top:38;width:134;height:161">
              <v:imagedata r:id="rId11" o:title=""/>
            </v:shape>
            <v:shape id="_x0000_s1060" type="#_x0000_t75" alt="" style="position:absolute;left:508;top:51;width:120;height:149">
              <v:imagedata r:id="rId12" o:title=""/>
            </v:shape>
            <v:shape id="_x0000_s1061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DBF24FC" w14:textId="77777777" w:rsidR="00323CEB" w:rsidRDefault="00323CEB">
      <w:pPr>
        <w:pStyle w:val="BodyText"/>
        <w:rPr>
          <w:rFonts w:ascii="Times New Roman"/>
          <w:sz w:val="20"/>
        </w:rPr>
      </w:pPr>
    </w:p>
    <w:p w14:paraId="68FAA59F" w14:textId="77777777" w:rsidR="00323CEB" w:rsidRDefault="00323CEB">
      <w:pPr>
        <w:pStyle w:val="BodyText"/>
        <w:rPr>
          <w:rFonts w:ascii="Times New Roman"/>
          <w:sz w:val="20"/>
        </w:rPr>
      </w:pPr>
    </w:p>
    <w:p w14:paraId="72B0A8F0" w14:textId="77777777" w:rsidR="00323CEB" w:rsidRDefault="00323CEB">
      <w:pPr>
        <w:pStyle w:val="BodyText"/>
        <w:spacing w:before="3"/>
        <w:rPr>
          <w:rFonts w:ascii="Times New Roman"/>
          <w:sz w:val="24"/>
        </w:rPr>
      </w:pPr>
    </w:p>
    <w:p w14:paraId="7E4DF9C4" w14:textId="0EF8033B" w:rsidR="00323CEB" w:rsidRPr="00542611" w:rsidRDefault="00542611">
      <w:pPr>
        <w:ind w:left="2535"/>
        <w:rPr>
          <w:rFonts w:ascii="Arial" w:hAnsi="Arial" w:cs="Arial"/>
          <w:b/>
          <w:sz w:val="16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15730176" behindDoc="0" locked="0" layoutInCell="1" allowOverlap="1" wp14:anchorId="73268282" wp14:editId="27699D3B">
            <wp:simplePos x="0" y="0"/>
            <wp:positionH relativeFrom="page">
              <wp:posOffset>647995</wp:posOffset>
            </wp:positionH>
            <wp:positionV relativeFrom="paragraph">
              <wp:posOffset>-583754</wp:posOffset>
            </wp:positionV>
            <wp:extent cx="268060" cy="2459788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b/>
          <w:color w:val="ED1C24"/>
          <w:sz w:val="16"/>
        </w:rPr>
        <w:t>EMBARGOED</w:t>
      </w:r>
      <w:r w:rsidRPr="00542611">
        <w:rPr>
          <w:rFonts w:ascii="Arial" w:hAnsi="Arial" w:cs="Arial"/>
          <w:b/>
          <w:color w:val="ED1C24"/>
          <w:spacing w:val="15"/>
          <w:sz w:val="16"/>
        </w:rPr>
        <w:t xml:space="preserve"> </w:t>
      </w:r>
      <w:r w:rsidRPr="00542611">
        <w:rPr>
          <w:rFonts w:ascii="Arial" w:hAnsi="Arial" w:cs="Arial"/>
          <w:b/>
          <w:color w:val="ED1C24"/>
          <w:sz w:val="16"/>
        </w:rPr>
        <w:t>UNTIL</w:t>
      </w:r>
      <w:r w:rsidRPr="00542611">
        <w:rPr>
          <w:rFonts w:ascii="Arial" w:hAnsi="Arial" w:cs="Arial"/>
          <w:b/>
          <w:color w:val="ED1C24"/>
          <w:spacing w:val="16"/>
          <w:sz w:val="16"/>
        </w:rPr>
        <w:t xml:space="preserve"> </w:t>
      </w:r>
      <w:r w:rsidRPr="00542611">
        <w:rPr>
          <w:rFonts w:ascii="Arial" w:hAnsi="Arial" w:cs="Arial"/>
          <w:b/>
          <w:color w:val="ED1C24"/>
          <w:sz w:val="16"/>
        </w:rPr>
        <w:t>21</w:t>
      </w:r>
      <w:r w:rsidRPr="00542611">
        <w:rPr>
          <w:rFonts w:ascii="Arial" w:hAnsi="Arial" w:cs="Arial"/>
          <w:b/>
          <w:color w:val="ED1C24"/>
          <w:position w:val="5"/>
          <w:sz w:val="9"/>
        </w:rPr>
        <w:t>ST</w:t>
      </w:r>
      <w:r w:rsidRPr="00542611">
        <w:rPr>
          <w:rFonts w:ascii="Arial" w:hAnsi="Arial" w:cs="Arial"/>
          <w:b/>
          <w:color w:val="ED1C24"/>
          <w:spacing w:val="10"/>
          <w:position w:val="5"/>
          <w:sz w:val="9"/>
        </w:rPr>
        <w:t xml:space="preserve"> </w:t>
      </w:r>
      <w:r w:rsidRPr="00542611">
        <w:rPr>
          <w:rFonts w:ascii="Arial" w:hAnsi="Arial" w:cs="Arial"/>
          <w:b/>
          <w:color w:val="ED1C24"/>
          <w:sz w:val="16"/>
        </w:rPr>
        <w:t>APRIL</w:t>
      </w:r>
      <w:r w:rsidRPr="00542611">
        <w:rPr>
          <w:rFonts w:ascii="Arial" w:hAnsi="Arial" w:cs="Arial"/>
          <w:b/>
          <w:color w:val="ED1C24"/>
          <w:spacing w:val="15"/>
          <w:sz w:val="16"/>
        </w:rPr>
        <w:t xml:space="preserve"> </w:t>
      </w:r>
      <w:r w:rsidRPr="00542611">
        <w:rPr>
          <w:rFonts w:ascii="Arial" w:hAnsi="Arial" w:cs="Arial"/>
          <w:b/>
          <w:color w:val="ED1C24"/>
          <w:sz w:val="16"/>
        </w:rPr>
        <w:t>2021</w:t>
      </w:r>
    </w:p>
    <w:p w14:paraId="1073DAB4" w14:textId="77777777" w:rsidR="00323CEB" w:rsidRPr="00542611" w:rsidRDefault="00323CEB">
      <w:pPr>
        <w:pStyle w:val="BodyText"/>
        <w:spacing w:before="2"/>
        <w:rPr>
          <w:rFonts w:ascii="Arial" w:hAnsi="Arial" w:cs="Arial"/>
          <w:b/>
          <w:sz w:val="22"/>
        </w:rPr>
      </w:pPr>
    </w:p>
    <w:p w14:paraId="4799E0AA" w14:textId="77777777" w:rsidR="00323CEB" w:rsidRPr="00542611" w:rsidRDefault="00542611">
      <w:pPr>
        <w:pStyle w:val="Title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35"/>
        </w:rPr>
        <w:t xml:space="preserve"> </w:t>
      </w:r>
      <w:r w:rsidRPr="00542611">
        <w:rPr>
          <w:rFonts w:ascii="Arial" w:hAnsi="Arial" w:cs="Arial"/>
          <w:color w:val="231F20"/>
        </w:rPr>
        <w:t>Wireless.</w:t>
      </w:r>
      <w:r w:rsidRPr="00542611">
        <w:rPr>
          <w:rFonts w:ascii="Arial" w:hAnsi="Arial" w:cs="Arial"/>
          <w:color w:val="231F20"/>
          <w:spacing w:val="36"/>
        </w:rPr>
        <w:t xml:space="preserve"> </w:t>
      </w:r>
      <w:r w:rsidRPr="00542611">
        <w:rPr>
          <w:rFonts w:ascii="Arial" w:hAnsi="Arial" w:cs="Arial"/>
          <w:color w:val="231F20"/>
        </w:rPr>
        <w:t>Incredible</w:t>
      </w:r>
      <w:r w:rsidRPr="00542611">
        <w:rPr>
          <w:rFonts w:ascii="Arial" w:hAnsi="Arial" w:cs="Arial"/>
          <w:color w:val="231F20"/>
          <w:spacing w:val="36"/>
        </w:rPr>
        <w:t xml:space="preserve"> </w:t>
      </w:r>
      <w:r w:rsidRPr="00542611">
        <w:rPr>
          <w:rFonts w:ascii="Arial" w:hAnsi="Arial" w:cs="Arial"/>
          <w:color w:val="231F20"/>
        </w:rPr>
        <w:t>Sound.</w:t>
      </w:r>
    </w:p>
    <w:p w14:paraId="754CB937" w14:textId="77777777" w:rsidR="00323CEB" w:rsidRPr="00542611" w:rsidRDefault="00542611">
      <w:pPr>
        <w:pStyle w:val="Heading1"/>
        <w:spacing w:before="326" w:line="276" w:lineRule="auto"/>
        <w:ind w:left="2530" w:right="199" w:firstLine="4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reveals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headphones,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engineered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incredible</w:t>
      </w:r>
      <w:r w:rsidRPr="00542611">
        <w:rPr>
          <w:rFonts w:ascii="Arial" w:hAnsi="Arial" w:cs="Arial"/>
          <w:color w:val="231F20"/>
          <w:spacing w:val="-42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6"/>
        </w:rPr>
        <w:t xml:space="preserve"> </w:t>
      </w:r>
      <w:r w:rsidRPr="00542611">
        <w:rPr>
          <w:rFonts w:ascii="Arial" w:hAnsi="Arial" w:cs="Arial"/>
          <w:color w:val="231F20"/>
        </w:rPr>
        <w:t>anywhere.</w:t>
      </w:r>
    </w:p>
    <w:p w14:paraId="1B6A5C8F" w14:textId="77777777" w:rsidR="00323CEB" w:rsidRPr="00542611" w:rsidRDefault="00323CEB">
      <w:pPr>
        <w:pStyle w:val="BodyText"/>
        <w:spacing w:before="5"/>
        <w:rPr>
          <w:rFonts w:ascii="Arial" w:hAnsi="Arial" w:cs="Arial"/>
          <w:b/>
          <w:sz w:val="14"/>
        </w:rPr>
      </w:pPr>
    </w:p>
    <w:p w14:paraId="5A6D8AE0" w14:textId="3D1C5887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712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British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premium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specialist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launches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two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state-of-the-art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True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In-ear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headphones</w:t>
      </w:r>
      <w:r w:rsidR="00AF3955">
        <w:rPr>
          <w:rFonts w:ascii="Arial" w:hAnsi="Arial" w:cs="Arial"/>
          <w:color w:val="231F20"/>
          <w:sz w:val="16"/>
        </w:rPr>
        <w:t>, engineered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for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high-performance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experience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wherever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life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takes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you.</w:t>
      </w:r>
    </w:p>
    <w:p w14:paraId="3775A4AB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373B002D" w14:textId="2E87F3A6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830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PI7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PI5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True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headphones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feature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the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unrivalled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high-resolution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sound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quality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that</w:t>
      </w:r>
      <w:r w:rsidR="00783314" w:rsidRPr="00542611">
        <w:rPr>
          <w:rFonts w:ascii="Arial" w:hAnsi="Arial" w:cs="Arial"/>
          <w:color w:val="231F20"/>
          <w:spacing w:val="-41"/>
          <w:sz w:val="16"/>
        </w:rPr>
        <w:t xml:space="preserve"> </w:t>
      </w:r>
      <w:r w:rsidR="00783314">
        <w:rPr>
          <w:rFonts w:ascii="Arial" w:hAnsi="Arial" w:cs="Arial"/>
          <w:color w:val="231F20"/>
          <w:sz w:val="16"/>
        </w:rPr>
        <w:t>audiophiles</w:t>
      </w:r>
      <w:r w:rsidRPr="00542611">
        <w:rPr>
          <w:rFonts w:ascii="Arial" w:hAnsi="Arial" w:cs="Arial"/>
          <w:color w:val="231F20"/>
          <w:spacing w:val="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music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lovers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have</w:t>
      </w:r>
      <w:r w:rsidRPr="00542611">
        <w:rPr>
          <w:rFonts w:ascii="Arial" w:hAnsi="Arial" w:cs="Arial"/>
          <w:color w:val="231F20"/>
          <w:spacing w:val="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come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to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expect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from</w:t>
      </w:r>
      <w:r w:rsidRPr="00542611">
        <w:rPr>
          <w:rFonts w:ascii="Arial" w:hAnsi="Arial" w:cs="Arial"/>
          <w:color w:val="231F20"/>
          <w:spacing w:val="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Bowers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&amp;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Wilkins.</w:t>
      </w:r>
    </w:p>
    <w:p w14:paraId="6D827FD5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14"/>
        </w:rPr>
      </w:pPr>
    </w:p>
    <w:p w14:paraId="426F0524" w14:textId="529DAB71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1203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Featuring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industry-leading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sound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quality,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immersive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Adaptive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Noise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Cancellation,</w:t>
      </w:r>
      <w:r w:rsidRPr="00542611">
        <w:rPr>
          <w:rFonts w:ascii="Arial" w:hAnsi="Arial" w:cs="Arial"/>
          <w:color w:val="231F20"/>
          <w:spacing w:val="32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intuitive</w:t>
      </w:r>
      <w:r w:rsidR="00783314">
        <w:rPr>
          <w:rFonts w:ascii="Arial" w:hAnsi="Arial" w:cs="Arial"/>
          <w:color w:val="231F20"/>
          <w:sz w:val="16"/>
        </w:rPr>
        <w:t xml:space="preserve"> Wireless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Transmission,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charging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to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benefit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</w:t>
      </w:r>
      <w:r w:rsidRPr="00542611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on-the-go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lifestyle.</w:t>
      </w:r>
    </w:p>
    <w:p w14:paraId="38250C2C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0050C283" w14:textId="79CCED0D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865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Developed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by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the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same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team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behind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Bowers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&amp;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Wilkins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800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Series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Diamond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loudspeakers</w:t>
      </w:r>
      <w:r w:rsidR="00783314" w:rsidRPr="00542611">
        <w:rPr>
          <w:rFonts w:ascii="Arial" w:hAnsi="Arial" w:cs="Arial"/>
          <w:color w:val="231F20"/>
          <w:spacing w:val="-42"/>
          <w:sz w:val="16"/>
        </w:rPr>
        <w:t xml:space="preserve"> </w:t>
      </w:r>
      <w:r w:rsidR="00783314">
        <w:rPr>
          <w:rFonts w:ascii="Arial" w:hAnsi="Arial" w:cs="Arial"/>
          <w:color w:val="231F20"/>
          <w:sz w:val="16"/>
        </w:rPr>
        <w:t>found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Abbey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Road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Studios.</w:t>
      </w:r>
    </w:p>
    <w:p w14:paraId="3542DCDA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611F790D" w14:textId="77777777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Both</w:t>
      </w:r>
      <w:r w:rsidRPr="00542611">
        <w:rPr>
          <w:rFonts w:ascii="Arial" w:hAnsi="Arial" w:cs="Arial"/>
          <w:color w:val="231F20"/>
          <w:spacing w:val="1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PI7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PI5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are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available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from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21</w:t>
      </w:r>
      <w:r w:rsidRPr="00542611">
        <w:rPr>
          <w:rFonts w:ascii="Arial" w:hAnsi="Arial" w:cs="Arial"/>
          <w:color w:val="231F20"/>
          <w:position w:val="5"/>
          <w:sz w:val="9"/>
        </w:rPr>
        <w:t>st</w:t>
      </w:r>
      <w:r w:rsidRPr="00542611">
        <w:rPr>
          <w:rFonts w:ascii="Arial" w:hAnsi="Arial" w:cs="Arial"/>
          <w:color w:val="231F20"/>
          <w:spacing w:val="8"/>
          <w:position w:val="5"/>
          <w:sz w:val="9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April</w:t>
      </w:r>
      <w:r w:rsidRPr="00542611">
        <w:rPr>
          <w:rFonts w:ascii="Arial" w:hAnsi="Arial" w:cs="Arial"/>
          <w:color w:val="231F20"/>
          <w:spacing w:val="1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2021.</w:t>
      </w:r>
    </w:p>
    <w:p w14:paraId="0F73D87E" w14:textId="77777777" w:rsidR="00323CEB" w:rsidRPr="00542611" w:rsidRDefault="00323CEB">
      <w:pPr>
        <w:pStyle w:val="BodyText"/>
        <w:spacing w:before="11"/>
        <w:rPr>
          <w:rFonts w:ascii="Arial" w:hAnsi="Arial" w:cs="Arial"/>
        </w:rPr>
      </w:pPr>
    </w:p>
    <w:p w14:paraId="6A451B69" w14:textId="14CAB2C0" w:rsidR="00323CEB" w:rsidRPr="00542611" w:rsidRDefault="00542611">
      <w:pPr>
        <w:pStyle w:val="BodyText"/>
        <w:spacing w:line="278" w:lineRule="auto"/>
        <w:ind w:left="2526" w:right="199" w:firstLine="4"/>
        <w:rPr>
          <w:rFonts w:ascii="Arial" w:hAnsi="Arial" w:cs="Arial"/>
        </w:rPr>
      </w:pPr>
      <w:r w:rsidRPr="00542611">
        <w:rPr>
          <w:rFonts w:ascii="Arial" w:hAnsi="Arial" w:cs="Arial"/>
          <w:b/>
          <w:color w:val="231F20"/>
        </w:rPr>
        <w:t>Worthing,</w:t>
      </w:r>
      <w:r w:rsidRPr="00542611">
        <w:rPr>
          <w:rFonts w:ascii="Arial" w:hAnsi="Arial" w:cs="Arial"/>
          <w:b/>
          <w:color w:val="231F20"/>
          <w:spacing w:val="18"/>
        </w:rPr>
        <w:t xml:space="preserve"> </w:t>
      </w:r>
      <w:r w:rsidRPr="00542611">
        <w:rPr>
          <w:rFonts w:ascii="Arial" w:hAnsi="Arial" w:cs="Arial"/>
          <w:b/>
          <w:color w:val="231F20"/>
        </w:rPr>
        <w:t>England,</w:t>
      </w:r>
      <w:r w:rsidRPr="00542611">
        <w:rPr>
          <w:rFonts w:ascii="Arial" w:hAnsi="Arial" w:cs="Arial"/>
          <w:b/>
          <w:color w:val="231F20"/>
          <w:spacing w:val="18"/>
        </w:rPr>
        <w:t xml:space="preserve"> </w:t>
      </w:r>
      <w:r w:rsidR="00DE418D">
        <w:rPr>
          <w:rFonts w:ascii="Arial" w:hAnsi="Arial" w:cs="Arial"/>
          <w:b/>
          <w:color w:val="231F20"/>
        </w:rPr>
        <w:t>April</w:t>
      </w:r>
      <w:r w:rsidRPr="00542611">
        <w:rPr>
          <w:rFonts w:ascii="Arial" w:hAnsi="Arial" w:cs="Arial"/>
          <w:b/>
          <w:color w:val="231F20"/>
          <w:spacing w:val="19"/>
        </w:rPr>
        <w:t xml:space="preserve"> </w:t>
      </w:r>
      <w:r w:rsidRPr="00542611">
        <w:rPr>
          <w:rFonts w:ascii="Arial" w:hAnsi="Arial" w:cs="Arial"/>
          <w:b/>
          <w:color w:val="231F20"/>
        </w:rPr>
        <w:t>2021:</w:t>
      </w:r>
      <w:r w:rsidRPr="00542611">
        <w:rPr>
          <w:rFonts w:ascii="Arial" w:hAnsi="Arial" w:cs="Arial"/>
          <w:b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Today,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British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brand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has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unveiled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two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new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state-</w:t>
      </w:r>
      <w:r w:rsidRPr="00542611">
        <w:rPr>
          <w:rFonts w:ascii="Arial" w:hAnsi="Arial" w:cs="Arial"/>
          <w:color w:val="231F20"/>
          <w:spacing w:val="-41"/>
        </w:rPr>
        <w:t xml:space="preserve"> </w:t>
      </w:r>
      <w:r w:rsidRPr="00542611">
        <w:rPr>
          <w:rFonts w:ascii="Arial" w:hAnsi="Arial" w:cs="Arial"/>
          <w:color w:val="231F20"/>
        </w:rPr>
        <w:t>of-the-art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headphones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bring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brand’s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acclaimed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‘True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Sound’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promise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acoustic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excellence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category.</w:t>
      </w:r>
    </w:p>
    <w:p w14:paraId="7839697A" w14:textId="77777777" w:rsidR="00323CEB" w:rsidRPr="00542611" w:rsidRDefault="00542611">
      <w:pPr>
        <w:pStyle w:val="BodyText"/>
        <w:spacing w:before="7"/>
        <w:rPr>
          <w:rFonts w:ascii="Arial" w:hAnsi="Arial" w:cs="Arial"/>
          <w:sz w:val="12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19C19868" wp14:editId="33009B8F">
            <wp:simplePos x="0" y="0"/>
            <wp:positionH relativeFrom="page">
              <wp:posOffset>648004</wp:posOffset>
            </wp:positionH>
            <wp:positionV relativeFrom="paragraph">
              <wp:posOffset>1165505</wp:posOffset>
            </wp:positionV>
            <wp:extent cx="1228236" cy="1097279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236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noProof/>
        </w:rPr>
        <w:drawing>
          <wp:anchor distT="0" distB="0" distL="0" distR="0" simplePos="0" relativeHeight="2" behindDoc="0" locked="0" layoutInCell="1" allowOverlap="1" wp14:anchorId="395C8541" wp14:editId="2D70F352">
            <wp:simplePos x="0" y="0"/>
            <wp:positionH relativeFrom="page">
              <wp:posOffset>2185822</wp:posOffset>
            </wp:positionH>
            <wp:positionV relativeFrom="paragraph">
              <wp:posOffset>119711</wp:posOffset>
            </wp:positionV>
            <wp:extent cx="5024512" cy="2673096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512" cy="267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06175" w14:textId="77777777" w:rsidR="00323CEB" w:rsidRPr="00542611" w:rsidRDefault="00323CEB">
      <w:pPr>
        <w:pStyle w:val="BodyText"/>
        <w:spacing w:before="10"/>
        <w:rPr>
          <w:rFonts w:ascii="Arial" w:hAnsi="Arial" w:cs="Arial"/>
          <w:sz w:val="14"/>
        </w:rPr>
      </w:pPr>
    </w:p>
    <w:p w14:paraId="57CDA06E" w14:textId="2DD11D18" w:rsidR="00323CEB" w:rsidRPr="00542611" w:rsidRDefault="00542611" w:rsidP="00542611">
      <w:pPr>
        <w:pStyle w:val="BodyText"/>
        <w:spacing w:line="278" w:lineRule="auto"/>
        <w:ind w:left="2533" w:right="127"/>
        <w:rPr>
          <w:rFonts w:ascii="Arial" w:hAnsi="Arial" w:cs="Arial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15731712" behindDoc="0" locked="0" layoutInCell="1" allowOverlap="1" wp14:anchorId="6133490F" wp14:editId="0786AE1A">
            <wp:simplePos x="0" y="0"/>
            <wp:positionH relativeFrom="page">
              <wp:posOffset>648004</wp:posOffset>
            </wp:positionH>
            <wp:positionV relativeFrom="paragraph">
              <wp:posOffset>-511408</wp:posOffset>
            </wp:positionV>
            <wp:extent cx="1223995" cy="1093508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95" cy="109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color w:val="231F20"/>
        </w:rPr>
        <w:t>Both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models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deliver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unrivalled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high-resolution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quality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audiophiles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music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="00783314" w:rsidRPr="00542611">
        <w:rPr>
          <w:rFonts w:ascii="Arial" w:hAnsi="Arial" w:cs="Arial"/>
          <w:color w:val="231F20"/>
        </w:rPr>
        <w:t>lovers</w:t>
      </w:r>
      <w:r w:rsidR="00783314" w:rsidRPr="00542611">
        <w:rPr>
          <w:rFonts w:ascii="Arial" w:hAnsi="Arial" w:cs="Arial"/>
          <w:color w:val="231F20"/>
          <w:spacing w:val="-41"/>
        </w:rPr>
        <w:t xml:space="preserve"> </w:t>
      </w:r>
      <w:r w:rsidR="00783314">
        <w:rPr>
          <w:rFonts w:ascii="Arial" w:hAnsi="Arial" w:cs="Arial"/>
          <w:color w:val="231F20"/>
        </w:rPr>
        <w:t>have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come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expect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Wilkins.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Now,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same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signature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quality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is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offered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first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time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form,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incorporating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innovative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intuitive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smart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features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designed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fit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seamlessly</w:t>
      </w:r>
      <w:r>
        <w:rPr>
          <w:rFonts w:ascii="Arial" w:hAnsi="Arial" w:cs="Arial"/>
          <w:color w:val="231F20"/>
        </w:rPr>
        <w:t xml:space="preserve"> </w:t>
      </w:r>
      <w:r w:rsidRPr="00542611">
        <w:rPr>
          <w:rFonts w:ascii="Arial" w:hAnsi="Arial" w:cs="Arial"/>
          <w:color w:val="231F20"/>
        </w:rPr>
        <w:t>into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on-the-go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lifestyle.</w:t>
      </w:r>
    </w:p>
    <w:p w14:paraId="0690725B" w14:textId="77777777" w:rsidR="00323CEB" w:rsidRPr="00542611" w:rsidRDefault="00323CEB">
      <w:pPr>
        <w:pStyle w:val="BodyText"/>
        <w:rPr>
          <w:rFonts w:ascii="Arial" w:hAnsi="Arial" w:cs="Arial"/>
          <w:sz w:val="17"/>
        </w:rPr>
      </w:pPr>
    </w:p>
    <w:p w14:paraId="6E7FD117" w14:textId="2EF8C4D3" w:rsidR="00323CEB" w:rsidRPr="00542611" w:rsidRDefault="00542611">
      <w:pPr>
        <w:pStyle w:val="BodyText"/>
        <w:spacing w:line="278" w:lineRule="auto"/>
        <w:ind w:left="2527" w:right="486" w:firstLine="7"/>
        <w:rPr>
          <w:rFonts w:ascii="Arial" w:hAnsi="Arial" w:cs="Arial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15730688" behindDoc="0" locked="0" layoutInCell="1" allowOverlap="1" wp14:anchorId="54D1D344" wp14:editId="10A2BDE9">
            <wp:simplePos x="0" y="0"/>
            <wp:positionH relativeFrom="page">
              <wp:posOffset>648261</wp:posOffset>
            </wp:positionH>
            <wp:positionV relativeFrom="paragraph">
              <wp:posOffset>67698</wp:posOffset>
            </wp:positionV>
            <wp:extent cx="1223744" cy="1093495"/>
            <wp:effectExtent l="0" t="0" r="0" b="0"/>
            <wp:wrapNone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44" cy="10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color w:val="231F20"/>
        </w:rPr>
        <w:t>Drawing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on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over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fifty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years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industry-leading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excellence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innovation,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="00783314" w:rsidRPr="00542611">
        <w:rPr>
          <w:rFonts w:ascii="Arial" w:hAnsi="Arial" w:cs="Arial"/>
          <w:color w:val="231F20"/>
        </w:rPr>
        <w:t>reveals</w:t>
      </w:r>
      <w:r w:rsidR="00783314" w:rsidRPr="00542611">
        <w:rPr>
          <w:rFonts w:ascii="Arial" w:hAnsi="Arial" w:cs="Arial"/>
          <w:color w:val="231F20"/>
          <w:spacing w:val="-42"/>
        </w:rPr>
        <w:t xml:space="preserve"> </w:t>
      </w:r>
      <w:r w:rsidR="00783314">
        <w:rPr>
          <w:rFonts w:ascii="Arial" w:hAnsi="Arial" w:cs="Arial"/>
          <w:color w:val="231F20"/>
        </w:rPr>
        <w:t xml:space="preserve"> another </w:t>
      </w:r>
      <w:r w:rsidRPr="00542611">
        <w:rPr>
          <w:rFonts w:ascii="Arial" w:hAnsi="Arial" w:cs="Arial"/>
          <w:color w:val="231F20"/>
        </w:rPr>
        <w:t>best-in-class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portfolio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products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deliver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your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favourite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music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way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it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is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meant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be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heard</w:t>
      </w:r>
      <w:r w:rsidRPr="00542611">
        <w:rPr>
          <w:rFonts w:ascii="Arial" w:hAnsi="Arial" w:cs="Arial"/>
          <w:color w:val="231F20"/>
          <w:spacing w:val="6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as</w:t>
      </w:r>
      <w:r w:rsidRPr="00542611">
        <w:rPr>
          <w:rFonts w:ascii="Arial" w:hAnsi="Arial" w:cs="Arial"/>
          <w:color w:val="231F20"/>
          <w:spacing w:val="6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artist</w:t>
      </w:r>
      <w:r w:rsidRPr="00542611">
        <w:rPr>
          <w:rFonts w:ascii="Arial" w:hAnsi="Arial" w:cs="Arial"/>
          <w:color w:val="231F20"/>
          <w:spacing w:val="6"/>
        </w:rPr>
        <w:t xml:space="preserve"> </w:t>
      </w:r>
      <w:r w:rsidRPr="00542611">
        <w:rPr>
          <w:rFonts w:ascii="Arial" w:hAnsi="Arial" w:cs="Arial"/>
          <w:color w:val="231F20"/>
        </w:rPr>
        <w:t>intended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it.</w:t>
      </w:r>
    </w:p>
    <w:p w14:paraId="38855CDC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6F484759" w14:textId="77777777" w:rsidR="00323CEB" w:rsidRPr="00542611" w:rsidRDefault="00542611">
      <w:pPr>
        <w:pStyle w:val="Heading1"/>
        <w:ind w:left="2534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new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industry-defining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headphones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Wilkins.</w:t>
      </w:r>
    </w:p>
    <w:p w14:paraId="42E622F5" w14:textId="77777777" w:rsidR="00323CEB" w:rsidRPr="00542611" w:rsidRDefault="00542611">
      <w:pPr>
        <w:pStyle w:val="BodyText"/>
        <w:spacing w:before="30" w:line="278" w:lineRule="auto"/>
        <w:ind w:left="2530" w:right="199" w:firstLine="3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Every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element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flagship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model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has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been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crafted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deliver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very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highest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level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performance,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redefining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expectation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Wireless.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features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unrivalled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quality,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driven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by</w:t>
      </w:r>
    </w:p>
    <w:p w14:paraId="11D7F423" w14:textId="77777777" w:rsidR="00323CEB" w:rsidRPr="00542611" w:rsidRDefault="00542611">
      <w:pPr>
        <w:pStyle w:val="BodyText"/>
        <w:spacing w:before="2" w:line="278" w:lineRule="auto"/>
        <w:ind w:left="2530" w:firstLine="5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high-resolution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24-bit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processing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each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earbud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Dual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Hybrid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Drive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units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work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just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like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high-</w:t>
      </w:r>
      <w:r w:rsidRPr="00542611">
        <w:rPr>
          <w:rFonts w:ascii="Arial" w:hAnsi="Arial" w:cs="Arial"/>
          <w:color w:val="231F20"/>
          <w:spacing w:val="-41"/>
        </w:rPr>
        <w:t xml:space="preserve"> </w:t>
      </w:r>
      <w:r w:rsidRPr="00542611">
        <w:rPr>
          <w:rFonts w:ascii="Arial" w:hAnsi="Arial" w:cs="Arial"/>
          <w:color w:val="231F20"/>
        </w:rPr>
        <w:t>performance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speakers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create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rich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immersive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listening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experience.</w:t>
      </w:r>
    </w:p>
    <w:p w14:paraId="24BDA21B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1A00B2EA" w14:textId="49884154" w:rsidR="00323CEB" w:rsidRPr="00542611" w:rsidRDefault="00542611">
      <w:pPr>
        <w:pStyle w:val="BodyText"/>
        <w:spacing w:line="278" w:lineRule="auto"/>
        <w:ind w:left="2527" w:right="125" w:firstLine="6"/>
        <w:rPr>
          <w:rFonts w:ascii="Arial" w:hAnsi="Arial" w:cs="Arial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15731200" behindDoc="0" locked="0" layoutInCell="1" allowOverlap="1" wp14:anchorId="4E5C3DD4" wp14:editId="43BCD1F8">
            <wp:simplePos x="0" y="0"/>
            <wp:positionH relativeFrom="page">
              <wp:posOffset>648004</wp:posOffset>
            </wp:positionH>
            <wp:positionV relativeFrom="paragraph">
              <wp:posOffset>-19994</wp:posOffset>
            </wp:positionV>
            <wp:extent cx="1223995" cy="1093495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95" cy="10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addition,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features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Adaptive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Noise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Cancellation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automatically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adapts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real-time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its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surroundings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produce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best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possible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listening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experience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so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can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block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out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world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focus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on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music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love.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It’s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driven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by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six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microphones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three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each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earbud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crystal-clear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quality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every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="00783314" w:rsidRPr="00542611">
        <w:rPr>
          <w:rFonts w:ascii="Arial" w:hAnsi="Arial" w:cs="Arial"/>
          <w:color w:val="231F20"/>
        </w:rPr>
        <w:t>call,</w:t>
      </w:r>
      <w:r w:rsidR="00783314" w:rsidRPr="00542611">
        <w:rPr>
          <w:rFonts w:ascii="Arial" w:hAnsi="Arial" w:cs="Arial"/>
          <w:color w:val="231F20"/>
          <w:spacing w:val="-42"/>
        </w:rPr>
        <w:t xml:space="preserve"> </w:t>
      </w:r>
      <w:r w:rsidR="00783314">
        <w:rPr>
          <w:rFonts w:ascii="Arial" w:hAnsi="Arial" w:cs="Arial"/>
          <w:color w:val="231F20"/>
        </w:rPr>
        <w:t>all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activated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though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intuitive,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one-touch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user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interface.</w:t>
      </w:r>
    </w:p>
    <w:p w14:paraId="27DC6AF7" w14:textId="77777777" w:rsidR="00323CEB" w:rsidRPr="00542611" w:rsidRDefault="00323CEB">
      <w:pPr>
        <w:spacing w:line="278" w:lineRule="auto"/>
        <w:rPr>
          <w:rFonts w:ascii="Arial" w:hAnsi="Arial" w:cs="Arial"/>
        </w:rPr>
        <w:sectPr w:rsidR="00323CEB" w:rsidRPr="00542611">
          <w:type w:val="continuous"/>
          <w:pgSz w:w="11910" w:h="16840"/>
          <w:pgMar w:top="560" w:right="460" w:bottom="280" w:left="920" w:header="720" w:footer="720" w:gutter="0"/>
          <w:cols w:space="720"/>
        </w:sectPr>
      </w:pPr>
    </w:p>
    <w:p w14:paraId="4E0042CC" w14:textId="77777777" w:rsidR="00323CEB" w:rsidRPr="00542611" w:rsidRDefault="001C69C7">
      <w:pPr>
        <w:pStyle w:val="BodyText"/>
        <w:spacing w:line="200" w:lineRule="exact"/>
        <w:ind w:left="8306"/>
        <w:rPr>
          <w:rFonts w:ascii="Arial" w:hAnsi="Arial" w:cs="Arial"/>
          <w:sz w:val="20"/>
        </w:rPr>
      </w:pPr>
      <w:r>
        <w:rPr>
          <w:rFonts w:ascii="Arial" w:hAnsi="Arial" w:cs="Arial"/>
          <w:position w:val="-3"/>
          <w:sz w:val="20"/>
        </w:rPr>
      </w:r>
      <w:r>
        <w:rPr>
          <w:rFonts w:ascii="Arial" w:hAnsi="Arial" w:cs="Arial"/>
          <w:position w:val="-3"/>
          <w:sz w:val="20"/>
        </w:rPr>
        <w:pict w14:anchorId="6F20FE0F">
          <v:group id="_x0000_s1038" alt="" style="width:98.85pt;height:10.05pt;mso-position-horizontal-relative:char;mso-position-vertical-relative:line" coordsize="1977,201">
            <v:shape id="_x0000_s1039" type="#_x0000_t75" alt="" style="position:absolute;left:322;top:54;width:151;height:142">
              <v:imagedata r:id="rId5" o:title=""/>
            </v:shape>
            <v:shape id="_x0000_s1040" type="#_x0000_t75" alt="" style="position:absolute;width:126;height:196">
              <v:imagedata r:id="rId6" o:title=""/>
            </v:shape>
            <v:shape id="_x0000_s1041" type="#_x0000_t75" alt="" style="position:absolute;left:163;top:51;width:128;height:149">
              <v:imagedata r:id="rId7" o:title=""/>
            </v:shape>
            <v:shape id="_x0000_s1042" type="#_x0000_t75" alt="" style="position:absolute;left:1115;width:202;height:196">
              <v:imagedata r:id="rId8" o:title=""/>
            </v:shape>
            <v:shape id="_x0000_s1043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_x0000_s1044" type="#_x0000_t75" alt="" style="position:absolute;left:1706;top:50;width:113;height:146">
              <v:imagedata r:id="rId9" o:title=""/>
            </v:shape>
            <v:shape id="_x0000_s1045" type="#_x0000_t75" alt="" style="position:absolute;left:1865;top:51;width:112;height:150">
              <v:imagedata r:id="rId10" o:title=""/>
            </v:shape>
            <v:shape id="_x0000_s1046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_x0000_s1047" type="#_x0000_t75" alt="" style="position:absolute;left:939;top:38;width:134;height:161">
              <v:imagedata r:id="rId11" o:title=""/>
            </v:shape>
            <v:shape id="_x0000_s1048" type="#_x0000_t75" alt="" style="position:absolute;left:508;top:51;width:120;height:149">
              <v:imagedata r:id="rId12" o:title=""/>
            </v:shape>
            <v:shape id="_x0000_s1049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B0F675E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18FD8A7F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51B6DBAA" w14:textId="77777777" w:rsidR="00323CEB" w:rsidRPr="00542611" w:rsidRDefault="00323CEB">
      <w:pPr>
        <w:pStyle w:val="BodyText"/>
        <w:spacing w:before="8"/>
        <w:rPr>
          <w:rFonts w:ascii="Arial" w:hAnsi="Arial" w:cs="Arial"/>
          <w:sz w:val="22"/>
        </w:rPr>
      </w:pPr>
    </w:p>
    <w:p w14:paraId="6F15E511" w14:textId="555D7E8B" w:rsidR="00323CEB" w:rsidRPr="00542611" w:rsidRDefault="00542611">
      <w:pPr>
        <w:pStyle w:val="BodyText"/>
        <w:spacing w:line="278" w:lineRule="auto"/>
        <w:ind w:left="2526" w:right="137" w:firstLine="7"/>
        <w:rPr>
          <w:rFonts w:ascii="Arial" w:hAnsi="Arial" w:cs="Arial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15734784" behindDoc="0" locked="0" layoutInCell="1" allowOverlap="1" wp14:anchorId="5FBF8640" wp14:editId="518E2861">
            <wp:simplePos x="0" y="0"/>
            <wp:positionH relativeFrom="page">
              <wp:posOffset>647995</wp:posOffset>
            </wp:positionH>
            <wp:positionV relativeFrom="paragraph">
              <wp:posOffset>-584567</wp:posOffset>
            </wp:positionV>
            <wp:extent cx="268060" cy="2459788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color w:val="231F20"/>
        </w:rPr>
        <w:t>Even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Smartcase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designed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intuitive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seamless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user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experience.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would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expect,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it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can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conveniently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charge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your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device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wirelessly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while</w:t>
      </w:r>
      <w:r w:rsidRPr="00542611">
        <w:rPr>
          <w:rFonts w:ascii="Arial" w:hAnsi="Arial" w:cs="Arial"/>
          <w:color w:val="231F20"/>
          <w:spacing w:val="25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are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on-the-go.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But,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25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industry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first,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raises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bar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by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offering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unique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retransmission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feature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via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its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Smartcase.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means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can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continue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use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your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PI7s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even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when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on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plane: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just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connect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your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case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directly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source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such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="00783314" w:rsidRPr="00542611">
        <w:rPr>
          <w:rFonts w:ascii="Arial" w:hAnsi="Arial" w:cs="Arial"/>
          <w:color w:val="231F20"/>
        </w:rPr>
        <w:t>as</w:t>
      </w:r>
      <w:r w:rsidR="00783314" w:rsidRPr="00542611">
        <w:rPr>
          <w:rFonts w:ascii="Arial" w:hAnsi="Arial" w:cs="Arial"/>
          <w:color w:val="231F20"/>
          <w:spacing w:val="-41"/>
        </w:rPr>
        <w:t xml:space="preserve"> </w:t>
      </w:r>
      <w:r w:rsidR="00783314">
        <w:rPr>
          <w:rFonts w:ascii="Arial" w:hAnsi="Arial" w:cs="Arial"/>
          <w:color w:val="231F20"/>
        </w:rPr>
        <w:t xml:space="preserve"> an </w:t>
      </w:r>
      <w:r w:rsidRPr="00542611">
        <w:rPr>
          <w:rFonts w:ascii="Arial" w:hAnsi="Arial" w:cs="Arial"/>
          <w:color w:val="231F20"/>
        </w:rPr>
        <w:t>in-flight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entertainment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system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it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will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retransmit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directly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your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earbuds.</w:t>
      </w:r>
    </w:p>
    <w:p w14:paraId="3601B4FD" w14:textId="77777777" w:rsidR="00323CEB" w:rsidRPr="00542611" w:rsidRDefault="00323CEB">
      <w:pPr>
        <w:pStyle w:val="BodyText"/>
        <w:spacing w:before="8"/>
        <w:rPr>
          <w:rFonts w:ascii="Arial" w:hAnsi="Arial" w:cs="Arial"/>
          <w:sz w:val="14"/>
        </w:rPr>
      </w:pPr>
    </w:p>
    <w:p w14:paraId="7A891277" w14:textId="77777777" w:rsidR="00323CEB" w:rsidRPr="00542611" w:rsidRDefault="00542611">
      <w:pPr>
        <w:pStyle w:val="Heading1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class-leading,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that’s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all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day.</w:t>
      </w:r>
    </w:p>
    <w:p w14:paraId="77966726" w14:textId="77777777" w:rsidR="00323CEB" w:rsidRPr="00542611" w:rsidRDefault="00542611">
      <w:pPr>
        <w:pStyle w:val="BodyText"/>
        <w:spacing w:before="30" w:line="278" w:lineRule="auto"/>
        <w:ind w:left="2526" w:right="199" w:firstLine="7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is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class-leading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headphone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all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high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quality,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audio-enhancing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features</w:t>
      </w:r>
      <w:r w:rsidRPr="00542611">
        <w:rPr>
          <w:rFonts w:ascii="Arial" w:hAnsi="Arial" w:cs="Arial"/>
          <w:color w:val="231F20"/>
          <w:spacing w:val="-41"/>
        </w:rPr>
        <w:t xml:space="preserve"> </w:t>
      </w:r>
      <w:r w:rsidRPr="00542611">
        <w:rPr>
          <w:rFonts w:ascii="Arial" w:hAnsi="Arial" w:cs="Arial"/>
          <w:color w:val="231F20"/>
        </w:rPr>
        <w:t>expected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product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–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perfect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accompaniment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on-the-go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lifestyle.</w:t>
      </w:r>
    </w:p>
    <w:p w14:paraId="600009D3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336CC94E" w14:textId="7E365FFB" w:rsidR="00323CEB" w:rsidRPr="00542611" w:rsidRDefault="00542611" w:rsidP="00542611">
      <w:pPr>
        <w:pStyle w:val="BodyText"/>
        <w:spacing w:before="1" w:line="278" w:lineRule="auto"/>
        <w:ind w:left="2536" w:right="663" w:hanging="12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Alongside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exceptional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performance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call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quality,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offers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over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24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hours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battery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life,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ensuring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stay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connected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throughout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day.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This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is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accompanied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by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advanced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Active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Noise</w:t>
      </w:r>
      <w:r>
        <w:rPr>
          <w:rFonts w:ascii="Arial" w:hAnsi="Arial" w:cs="Arial"/>
          <w:color w:val="231F20"/>
        </w:rPr>
        <w:t xml:space="preserve"> </w:t>
      </w:r>
      <w:r w:rsidRPr="00542611">
        <w:rPr>
          <w:rFonts w:ascii="Arial" w:hAnsi="Arial" w:cs="Arial"/>
          <w:color w:val="231F20"/>
        </w:rPr>
        <w:t>Cancellation,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allowing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you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easily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adapt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your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listening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environment,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whether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you’re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working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home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="00783314" w:rsidRPr="00542611">
        <w:rPr>
          <w:rFonts w:ascii="Arial" w:hAnsi="Arial" w:cs="Arial"/>
          <w:color w:val="231F20"/>
        </w:rPr>
        <w:t>or</w:t>
      </w:r>
      <w:r w:rsidR="00783314" w:rsidRPr="00542611">
        <w:rPr>
          <w:rFonts w:ascii="Arial" w:hAnsi="Arial" w:cs="Arial"/>
          <w:color w:val="231F20"/>
          <w:spacing w:val="-42"/>
        </w:rPr>
        <w:t xml:space="preserve"> </w:t>
      </w:r>
      <w:r w:rsidR="00783314">
        <w:rPr>
          <w:rFonts w:ascii="Arial" w:hAnsi="Arial" w:cs="Arial"/>
          <w:color w:val="231F20"/>
        </w:rPr>
        <w:t>on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busy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street,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fast-charging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case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provides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boost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up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two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hours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battery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life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just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15-minute</w:t>
      </w:r>
      <w:r w:rsidRPr="00542611">
        <w:rPr>
          <w:rFonts w:ascii="Arial" w:hAnsi="Arial" w:cs="Arial"/>
          <w:color w:val="231F20"/>
          <w:spacing w:val="6"/>
        </w:rPr>
        <w:t xml:space="preserve"> </w:t>
      </w:r>
      <w:r w:rsidRPr="00542611">
        <w:rPr>
          <w:rFonts w:ascii="Arial" w:hAnsi="Arial" w:cs="Arial"/>
          <w:color w:val="231F20"/>
        </w:rPr>
        <w:t>charge.</w:t>
      </w:r>
    </w:p>
    <w:p w14:paraId="6F7392C5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3FD27CD0" w14:textId="77777777" w:rsidR="00323CEB" w:rsidRPr="00542611" w:rsidRDefault="00542611">
      <w:pPr>
        <w:pStyle w:val="Heading1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Bold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design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Smart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technology.</w:t>
      </w:r>
    </w:p>
    <w:p w14:paraId="090B0B1C" w14:textId="177C2E4B" w:rsidR="00323CEB" w:rsidRPr="00542611" w:rsidRDefault="00542611">
      <w:pPr>
        <w:pStyle w:val="BodyText"/>
        <w:spacing w:before="30" w:line="278" w:lineRule="auto"/>
        <w:ind w:left="2534" w:right="199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Both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models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embody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bold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design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stand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out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crowd,</w:t>
      </w:r>
      <w:r w:rsidRPr="00542611">
        <w:rPr>
          <w:rFonts w:ascii="Arial" w:hAnsi="Arial" w:cs="Arial"/>
          <w:color w:val="231F20"/>
          <w:spacing w:val="16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accents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colo</w:t>
      </w:r>
      <w:r w:rsidR="00770493">
        <w:rPr>
          <w:rFonts w:ascii="Arial" w:hAnsi="Arial" w:cs="Arial"/>
          <w:color w:val="231F20"/>
        </w:rPr>
        <w:t>r to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highlight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beautifully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precise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detailing.</w:t>
      </w:r>
    </w:p>
    <w:p w14:paraId="07B5F8F5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14"/>
        </w:rPr>
      </w:pPr>
    </w:p>
    <w:p w14:paraId="3FD7B994" w14:textId="14F9F534" w:rsidR="00323CEB" w:rsidRPr="00542611" w:rsidRDefault="00542611" w:rsidP="00542611">
      <w:pPr>
        <w:pStyle w:val="BodyText"/>
        <w:spacing w:line="278" w:lineRule="auto"/>
        <w:ind w:left="2534" w:right="478" w:hanging="1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Smart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technology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makes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living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more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convenient.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Both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models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can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be</w:t>
      </w:r>
      <w:r w:rsidRPr="00542611">
        <w:rPr>
          <w:rFonts w:ascii="Arial" w:hAnsi="Arial" w:cs="Arial"/>
          <w:color w:val="231F20"/>
          <w:spacing w:val="23"/>
        </w:rPr>
        <w:t xml:space="preserve"> </w:t>
      </w:r>
      <w:r w:rsidRPr="00542611">
        <w:rPr>
          <w:rFonts w:ascii="Arial" w:hAnsi="Arial" w:cs="Arial"/>
          <w:color w:val="231F20"/>
        </w:rPr>
        <w:t>configured</w:t>
      </w:r>
      <w:r w:rsidRPr="00542611">
        <w:rPr>
          <w:rFonts w:ascii="Arial" w:hAnsi="Arial" w:cs="Arial"/>
          <w:color w:val="231F20"/>
          <w:spacing w:val="24"/>
        </w:rPr>
        <w:t xml:space="preserve"> </w:t>
      </w:r>
      <w:r w:rsidRPr="00542611">
        <w:rPr>
          <w:rFonts w:ascii="Arial" w:hAnsi="Arial" w:cs="Arial"/>
          <w:color w:val="231F20"/>
        </w:rPr>
        <w:t>via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companion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App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feature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simple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one-button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user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interface,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coupled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voice</w:t>
      </w:r>
      <w:r>
        <w:rPr>
          <w:rFonts w:ascii="Arial" w:hAnsi="Arial" w:cs="Arial"/>
          <w:color w:val="231F20"/>
        </w:rPr>
        <w:t xml:space="preserve"> </w:t>
      </w:r>
      <w:r w:rsidRPr="00542611">
        <w:rPr>
          <w:rFonts w:ascii="Arial" w:hAnsi="Arial" w:cs="Arial"/>
          <w:color w:val="231F20"/>
        </w:rPr>
        <w:t>assistant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support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via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either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Siri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or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Google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Assistant.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Multiple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source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devices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can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be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wirelessly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paired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="00770493">
        <w:rPr>
          <w:rFonts w:ascii="Arial" w:hAnsi="Arial" w:cs="Arial"/>
          <w:color w:val="231F20"/>
        </w:rPr>
        <w:t>either model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allowing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user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easily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conveniently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reconnect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each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source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as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when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needed.</w:t>
      </w:r>
    </w:p>
    <w:p w14:paraId="51F749CB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14"/>
        </w:rPr>
      </w:pPr>
    </w:p>
    <w:p w14:paraId="16D6C139" w14:textId="385C275E" w:rsidR="00323CEB" w:rsidRPr="00542611" w:rsidRDefault="00542611">
      <w:pPr>
        <w:pStyle w:val="BodyText"/>
        <w:spacing w:line="278" w:lineRule="auto"/>
        <w:ind w:left="2534" w:right="140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Developed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by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same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team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behind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800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Series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Diamond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loudspeakers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found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Abbey</w:t>
      </w:r>
      <w:r w:rsidRPr="00542611">
        <w:rPr>
          <w:rFonts w:ascii="Arial" w:hAnsi="Arial" w:cs="Arial"/>
          <w:color w:val="231F20"/>
          <w:spacing w:val="-42"/>
        </w:rPr>
        <w:t xml:space="preserve"> </w:t>
      </w:r>
      <w:r w:rsidR="00783314">
        <w:rPr>
          <w:rFonts w:ascii="Arial" w:hAnsi="Arial" w:cs="Arial"/>
          <w:color w:val="231F20"/>
        </w:rPr>
        <w:t xml:space="preserve"> Road </w:t>
      </w:r>
      <w:r w:rsidRPr="00542611">
        <w:rPr>
          <w:rFonts w:ascii="Arial" w:hAnsi="Arial" w:cs="Arial"/>
          <w:color w:val="231F20"/>
        </w:rPr>
        <w:t>Studios,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both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embody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same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industry-leading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engineering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design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philosophy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has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led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creation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some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world’s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finest</w:t>
      </w:r>
      <w:r w:rsidRPr="00542611">
        <w:rPr>
          <w:rFonts w:ascii="Arial" w:hAnsi="Arial" w:cs="Arial"/>
          <w:color w:val="231F20"/>
          <w:spacing w:val="8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products.</w:t>
      </w:r>
    </w:p>
    <w:p w14:paraId="47BF5E54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14"/>
        </w:rPr>
      </w:pPr>
    </w:p>
    <w:p w14:paraId="1392A651" w14:textId="75186DEA" w:rsidR="00323CEB" w:rsidRPr="00542611" w:rsidRDefault="00542611">
      <w:pPr>
        <w:pStyle w:val="BodyText"/>
        <w:spacing w:line="278" w:lineRule="auto"/>
        <w:ind w:left="2531" w:right="199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Geoff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Edwards,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Brand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President,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Wilkins,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said: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“We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are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excited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be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venturing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into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True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Wireless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category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our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new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headphones.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It’s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long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been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our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philosophy,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established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by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our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founder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John</w:t>
      </w:r>
      <w:r w:rsidRPr="00542611">
        <w:rPr>
          <w:rFonts w:ascii="Arial" w:hAnsi="Arial" w:cs="Arial"/>
          <w:color w:val="231F20"/>
          <w:spacing w:val="-42"/>
        </w:rPr>
        <w:t xml:space="preserve"> </w:t>
      </w:r>
      <w:r w:rsidR="00770493">
        <w:rPr>
          <w:rFonts w:ascii="Arial" w:hAnsi="Arial" w:cs="Arial"/>
          <w:color w:val="231F20"/>
        </w:rPr>
        <w:t xml:space="preserve"> Bowers</w:t>
      </w:r>
      <w:r w:rsidRPr="00542611">
        <w:rPr>
          <w:rFonts w:ascii="Arial" w:hAnsi="Arial" w:cs="Arial"/>
          <w:color w:val="231F20"/>
        </w:rPr>
        <w:t>,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would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only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enter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new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category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if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believed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could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set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new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standard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performance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space.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With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PI7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PI5,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we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truly</w:t>
      </w:r>
      <w:r w:rsidRPr="00542611">
        <w:rPr>
          <w:rFonts w:ascii="Arial" w:hAnsi="Arial" w:cs="Arial"/>
          <w:color w:val="231F20"/>
          <w:spacing w:val="9"/>
        </w:rPr>
        <w:t xml:space="preserve"> </w:t>
      </w:r>
      <w:r w:rsidRPr="00542611">
        <w:rPr>
          <w:rFonts w:ascii="Arial" w:hAnsi="Arial" w:cs="Arial"/>
          <w:color w:val="231F20"/>
        </w:rPr>
        <w:t>believe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we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have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achieved</w:t>
      </w:r>
      <w:r w:rsidRPr="00542611">
        <w:rPr>
          <w:rFonts w:ascii="Arial" w:hAnsi="Arial" w:cs="Arial"/>
          <w:color w:val="231F20"/>
          <w:spacing w:val="10"/>
        </w:rPr>
        <w:t xml:space="preserve"> </w:t>
      </w:r>
      <w:r w:rsidRPr="00542611">
        <w:rPr>
          <w:rFonts w:ascii="Arial" w:hAnsi="Arial" w:cs="Arial"/>
          <w:color w:val="231F20"/>
        </w:rPr>
        <w:t>that.”</w:t>
      </w:r>
    </w:p>
    <w:p w14:paraId="7C03372E" w14:textId="77777777" w:rsidR="00323CEB" w:rsidRPr="00542611" w:rsidRDefault="00323CEB">
      <w:pPr>
        <w:pStyle w:val="BodyText"/>
        <w:spacing w:before="8"/>
        <w:rPr>
          <w:rFonts w:ascii="Arial" w:hAnsi="Arial" w:cs="Arial"/>
          <w:sz w:val="14"/>
        </w:rPr>
      </w:pPr>
    </w:p>
    <w:p w14:paraId="2268E409" w14:textId="64C83262" w:rsidR="00323CEB" w:rsidRPr="00F30BF6" w:rsidRDefault="00542611">
      <w:pPr>
        <w:pStyle w:val="BodyText"/>
        <w:spacing w:line="278" w:lineRule="auto"/>
        <w:ind w:left="2524" w:hanging="10"/>
        <w:rPr>
          <w:rFonts w:ascii="Arial" w:hAnsi="Arial" w:cs="Arial"/>
        </w:rPr>
      </w:pPr>
      <w:r w:rsidRPr="00F30BF6">
        <w:rPr>
          <w:rFonts w:ascii="Arial" w:hAnsi="Arial" w:cs="Arial"/>
          <w:color w:val="231F20"/>
        </w:rPr>
        <w:t>The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PI7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True</w:t>
      </w:r>
      <w:r w:rsidRPr="00F30BF6">
        <w:rPr>
          <w:rFonts w:ascii="Arial" w:hAnsi="Arial" w:cs="Arial"/>
          <w:color w:val="231F20"/>
          <w:spacing w:val="19"/>
        </w:rPr>
        <w:t xml:space="preserve"> </w:t>
      </w:r>
      <w:r w:rsidRPr="00F30BF6">
        <w:rPr>
          <w:rFonts w:ascii="Arial" w:hAnsi="Arial" w:cs="Arial"/>
          <w:color w:val="231F20"/>
        </w:rPr>
        <w:t>Wireless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and</w:t>
      </w:r>
      <w:r w:rsidRPr="00F30BF6">
        <w:rPr>
          <w:rFonts w:ascii="Arial" w:hAnsi="Arial" w:cs="Arial"/>
          <w:color w:val="231F20"/>
          <w:spacing w:val="19"/>
        </w:rPr>
        <w:t xml:space="preserve"> </w:t>
      </w:r>
      <w:r w:rsidRPr="00F30BF6">
        <w:rPr>
          <w:rFonts w:ascii="Arial" w:hAnsi="Arial" w:cs="Arial"/>
          <w:color w:val="231F20"/>
        </w:rPr>
        <w:t>PI5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True</w:t>
      </w:r>
      <w:r w:rsidRPr="00F30BF6">
        <w:rPr>
          <w:rFonts w:ascii="Arial" w:hAnsi="Arial" w:cs="Arial"/>
          <w:color w:val="231F20"/>
          <w:spacing w:val="19"/>
        </w:rPr>
        <w:t xml:space="preserve"> </w:t>
      </w:r>
      <w:r w:rsidRPr="00F30BF6">
        <w:rPr>
          <w:rFonts w:ascii="Arial" w:hAnsi="Arial" w:cs="Arial"/>
          <w:color w:val="231F20"/>
        </w:rPr>
        <w:t>Wireless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headphones</w:t>
      </w:r>
      <w:r w:rsidRPr="00F30BF6">
        <w:rPr>
          <w:rFonts w:ascii="Arial" w:hAnsi="Arial" w:cs="Arial"/>
          <w:color w:val="231F20"/>
          <w:spacing w:val="19"/>
        </w:rPr>
        <w:t xml:space="preserve"> </w:t>
      </w:r>
      <w:r w:rsidRPr="00F30BF6">
        <w:rPr>
          <w:rFonts w:ascii="Arial" w:hAnsi="Arial" w:cs="Arial"/>
          <w:color w:val="231F20"/>
        </w:rPr>
        <w:t>are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available</w:t>
      </w:r>
      <w:r w:rsidRPr="00F30BF6">
        <w:rPr>
          <w:rFonts w:ascii="Arial" w:hAnsi="Arial" w:cs="Arial"/>
          <w:color w:val="231F20"/>
          <w:spacing w:val="19"/>
        </w:rPr>
        <w:t xml:space="preserve"> </w:t>
      </w:r>
      <w:r w:rsidRPr="00F30BF6">
        <w:rPr>
          <w:rFonts w:ascii="Arial" w:hAnsi="Arial" w:cs="Arial"/>
          <w:color w:val="231F20"/>
        </w:rPr>
        <w:t>from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hyperlink r:id="rId19" w:history="1">
        <w:r w:rsidR="00F30BF6" w:rsidRPr="00F30BF6">
          <w:rPr>
            <w:rStyle w:val="Hyperlink"/>
            <w:rFonts w:ascii="Arial" w:hAnsi="Arial" w:cs="Arial"/>
            <w:spacing w:val="18"/>
          </w:rPr>
          <w:t>www.bowerswilkins.com</w:t>
        </w:r>
      </w:hyperlink>
      <w:r w:rsidR="00F30BF6"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on</w:t>
      </w:r>
      <w:r w:rsidRPr="00F30BF6">
        <w:rPr>
          <w:rFonts w:ascii="Arial" w:hAnsi="Arial" w:cs="Arial"/>
          <w:color w:val="231F20"/>
          <w:spacing w:val="18"/>
        </w:rPr>
        <w:t xml:space="preserve"> </w:t>
      </w:r>
      <w:r w:rsidRPr="00F30BF6">
        <w:rPr>
          <w:rFonts w:ascii="Arial" w:hAnsi="Arial" w:cs="Arial"/>
          <w:color w:val="231F20"/>
        </w:rPr>
        <w:t>April</w:t>
      </w:r>
      <w:r w:rsidRPr="00F30BF6">
        <w:rPr>
          <w:rFonts w:ascii="Arial" w:hAnsi="Arial" w:cs="Arial"/>
          <w:color w:val="231F20"/>
          <w:spacing w:val="8"/>
        </w:rPr>
        <w:t xml:space="preserve"> </w:t>
      </w:r>
      <w:r w:rsidR="00770493" w:rsidRPr="00F30BF6">
        <w:rPr>
          <w:rFonts w:ascii="Arial" w:hAnsi="Arial" w:cs="Arial"/>
          <w:color w:val="231F20"/>
          <w:spacing w:val="8"/>
        </w:rPr>
        <w:t>21</w:t>
      </w:r>
      <w:r w:rsidR="00770493" w:rsidRPr="00F30BF6">
        <w:rPr>
          <w:rFonts w:ascii="Arial" w:hAnsi="Arial" w:cs="Arial"/>
          <w:color w:val="231F20"/>
          <w:spacing w:val="8"/>
          <w:vertAlign w:val="superscript"/>
        </w:rPr>
        <w:t>st</w:t>
      </w:r>
      <w:r w:rsidR="00770493" w:rsidRPr="00F30BF6">
        <w:rPr>
          <w:rFonts w:ascii="Arial" w:hAnsi="Arial" w:cs="Arial"/>
          <w:color w:val="231F20"/>
          <w:spacing w:val="8"/>
        </w:rPr>
        <w:t xml:space="preserve"> </w:t>
      </w:r>
      <w:r w:rsidRPr="00F30BF6">
        <w:rPr>
          <w:rFonts w:ascii="Arial" w:hAnsi="Arial" w:cs="Arial"/>
          <w:color w:val="231F20"/>
        </w:rPr>
        <w:t>2021</w:t>
      </w:r>
      <w:r w:rsidRPr="00F30BF6">
        <w:rPr>
          <w:rFonts w:ascii="Arial" w:hAnsi="Arial" w:cs="Arial"/>
          <w:color w:val="231F20"/>
          <w:spacing w:val="8"/>
        </w:rPr>
        <w:t xml:space="preserve"> </w:t>
      </w:r>
      <w:r w:rsidRPr="00F30BF6">
        <w:rPr>
          <w:rFonts w:ascii="Arial" w:hAnsi="Arial" w:cs="Arial"/>
          <w:color w:val="231F20"/>
        </w:rPr>
        <w:t>for</w:t>
      </w:r>
      <w:r w:rsidRPr="00F30BF6">
        <w:rPr>
          <w:rFonts w:ascii="Arial" w:hAnsi="Arial" w:cs="Arial"/>
          <w:color w:val="231F20"/>
          <w:spacing w:val="9"/>
        </w:rPr>
        <w:t xml:space="preserve"> </w:t>
      </w:r>
      <w:r w:rsidRPr="00F30BF6">
        <w:rPr>
          <w:rFonts w:ascii="Arial" w:hAnsi="Arial" w:cs="Arial"/>
          <w:color w:val="231F20"/>
        </w:rPr>
        <w:t>$399</w:t>
      </w:r>
      <w:r w:rsidRPr="00F30BF6">
        <w:rPr>
          <w:rFonts w:ascii="Arial" w:hAnsi="Arial" w:cs="Arial"/>
          <w:color w:val="231F20"/>
          <w:spacing w:val="8"/>
        </w:rPr>
        <w:t xml:space="preserve"> </w:t>
      </w:r>
      <w:r w:rsidRPr="00F30BF6">
        <w:rPr>
          <w:rFonts w:ascii="Arial" w:hAnsi="Arial" w:cs="Arial"/>
          <w:color w:val="231F20"/>
        </w:rPr>
        <w:t>and</w:t>
      </w:r>
      <w:r w:rsidRPr="00F30BF6">
        <w:rPr>
          <w:rFonts w:ascii="Arial" w:hAnsi="Arial" w:cs="Arial"/>
          <w:color w:val="231F20"/>
          <w:spacing w:val="9"/>
        </w:rPr>
        <w:t xml:space="preserve"> </w:t>
      </w:r>
      <w:r w:rsidRPr="00F30BF6">
        <w:rPr>
          <w:rFonts w:ascii="Arial" w:hAnsi="Arial" w:cs="Arial"/>
          <w:color w:val="231F20"/>
        </w:rPr>
        <w:t>$249</w:t>
      </w:r>
      <w:r w:rsidRPr="00F30BF6">
        <w:rPr>
          <w:rFonts w:ascii="Arial" w:hAnsi="Arial" w:cs="Arial"/>
          <w:color w:val="231F20"/>
          <w:spacing w:val="8"/>
        </w:rPr>
        <w:t xml:space="preserve"> </w:t>
      </w:r>
      <w:r w:rsidRPr="00F30BF6">
        <w:rPr>
          <w:rFonts w:ascii="Arial" w:hAnsi="Arial" w:cs="Arial"/>
          <w:color w:val="231F20"/>
        </w:rPr>
        <w:t>respectively.</w:t>
      </w:r>
    </w:p>
    <w:p w14:paraId="2D00FEB8" w14:textId="77777777" w:rsidR="00323CEB" w:rsidRPr="00F30BF6" w:rsidRDefault="00323CEB">
      <w:pPr>
        <w:pStyle w:val="BodyText"/>
        <w:rPr>
          <w:rFonts w:ascii="Arial" w:hAnsi="Arial" w:cs="Arial"/>
        </w:rPr>
      </w:pPr>
    </w:p>
    <w:p w14:paraId="1A389D55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08F87A1C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3F712870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7329273A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0CD2D469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0F2B68D5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0F617F0F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2A542776" w14:textId="77777777" w:rsidR="00323CEB" w:rsidRPr="00542611" w:rsidRDefault="00323CEB">
      <w:pPr>
        <w:pStyle w:val="BodyText"/>
        <w:spacing w:before="10"/>
        <w:rPr>
          <w:rFonts w:ascii="Arial" w:hAnsi="Arial" w:cs="Arial"/>
          <w:sz w:val="20"/>
        </w:rPr>
      </w:pPr>
    </w:p>
    <w:p w14:paraId="797A9881" w14:textId="77777777" w:rsidR="00323CEB" w:rsidRPr="00542611" w:rsidRDefault="00323CEB">
      <w:pPr>
        <w:rPr>
          <w:rFonts w:ascii="Arial" w:hAnsi="Arial" w:cs="Arial"/>
          <w:sz w:val="20"/>
        </w:rPr>
        <w:sectPr w:rsidR="00323CEB" w:rsidRPr="00542611">
          <w:pgSz w:w="11910" w:h="16840"/>
          <w:pgMar w:top="560" w:right="460" w:bottom="280" w:left="920" w:header="720" w:footer="720" w:gutter="0"/>
          <w:cols w:space="720"/>
        </w:sectPr>
      </w:pPr>
    </w:p>
    <w:p w14:paraId="6F39875E" w14:textId="77777777" w:rsidR="00323CEB" w:rsidRPr="00542611" w:rsidRDefault="00542611">
      <w:pPr>
        <w:pStyle w:val="Heading1"/>
        <w:spacing w:before="106"/>
        <w:ind w:left="2613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PI7</w:t>
      </w:r>
    </w:p>
    <w:p w14:paraId="0D0B20C1" w14:textId="77777777" w:rsidR="00323CEB" w:rsidRPr="00542611" w:rsidRDefault="00542611">
      <w:pPr>
        <w:pStyle w:val="BodyText"/>
        <w:spacing w:before="31"/>
        <w:ind w:left="2613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Available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White</w:t>
      </w:r>
      <w:r w:rsidRPr="00542611">
        <w:rPr>
          <w:rFonts w:ascii="Arial" w:hAnsi="Arial" w:cs="Arial"/>
          <w:color w:val="231F20"/>
          <w:spacing w:val="17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Charcoal</w:t>
      </w:r>
    </w:p>
    <w:p w14:paraId="7EF44C79" w14:textId="5CE6B2A3" w:rsidR="00323CEB" w:rsidRPr="00542611" w:rsidRDefault="00542611">
      <w:pPr>
        <w:pStyle w:val="BodyText"/>
        <w:spacing w:before="31"/>
        <w:ind w:left="2613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$399</w:t>
      </w:r>
      <w:r w:rsidR="00F30BF6">
        <w:rPr>
          <w:rFonts w:ascii="Arial" w:hAnsi="Arial" w:cs="Arial"/>
          <w:color w:val="231F20"/>
        </w:rPr>
        <w:t xml:space="preserve"> USD</w:t>
      </w:r>
    </w:p>
    <w:p w14:paraId="7D26BF48" w14:textId="77777777" w:rsidR="00323CEB" w:rsidRPr="00542611" w:rsidRDefault="00542611">
      <w:pPr>
        <w:spacing w:before="102"/>
        <w:ind w:left="1923"/>
        <w:rPr>
          <w:rFonts w:ascii="Arial" w:hAnsi="Arial" w:cs="Arial"/>
          <w:b/>
          <w:sz w:val="16"/>
        </w:rPr>
      </w:pPr>
      <w:r w:rsidRPr="00542611">
        <w:rPr>
          <w:rFonts w:ascii="Arial" w:hAnsi="Arial" w:cs="Arial"/>
        </w:rPr>
        <w:br w:type="column"/>
      </w:r>
      <w:r w:rsidRPr="00542611">
        <w:rPr>
          <w:rFonts w:ascii="Arial" w:hAnsi="Arial" w:cs="Arial"/>
          <w:b/>
          <w:color w:val="231F20"/>
          <w:sz w:val="16"/>
        </w:rPr>
        <w:t>PI5</w:t>
      </w:r>
    </w:p>
    <w:p w14:paraId="52851AC7" w14:textId="77777777" w:rsidR="00323CEB" w:rsidRPr="00542611" w:rsidRDefault="00542611">
      <w:pPr>
        <w:pStyle w:val="BodyText"/>
        <w:spacing w:before="31"/>
        <w:ind w:left="1923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Available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White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5"/>
        </w:rPr>
        <w:t xml:space="preserve"> </w:t>
      </w:r>
      <w:r w:rsidRPr="00542611">
        <w:rPr>
          <w:rFonts w:ascii="Arial" w:hAnsi="Arial" w:cs="Arial"/>
          <w:color w:val="231F20"/>
        </w:rPr>
        <w:t>Charcoal</w:t>
      </w:r>
    </w:p>
    <w:p w14:paraId="5761143E" w14:textId="25461323" w:rsidR="00323CEB" w:rsidRPr="00542611" w:rsidRDefault="00542611">
      <w:pPr>
        <w:pStyle w:val="BodyText"/>
        <w:spacing w:before="31"/>
        <w:ind w:left="1923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$249</w:t>
      </w:r>
      <w:r w:rsidR="00F30BF6">
        <w:rPr>
          <w:rFonts w:ascii="Arial" w:hAnsi="Arial" w:cs="Arial"/>
          <w:color w:val="231F20"/>
        </w:rPr>
        <w:t xml:space="preserve"> USD</w:t>
      </w:r>
    </w:p>
    <w:p w14:paraId="42526118" w14:textId="0C1709BB" w:rsidR="00323CEB" w:rsidRPr="00542611" w:rsidRDefault="00323CEB">
      <w:pPr>
        <w:rPr>
          <w:rFonts w:ascii="Arial" w:hAnsi="Arial" w:cs="Arial"/>
        </w:rPr>
        <w:sectPr w:rsidR="00323CEB" w:rsidRPr="00542611">
          <w:type w:val="continuous"/>
          <w:pgSz w:w="11910" w:h="16840"/>
          <w:pgMar w:top="560" w:right="460" w:bottom="280" w:left="920" w:header="720" w:footer="720" w:gutter="0"/>
          <w:cols w:num="2" w:space="720" w:equalWidth="0">
            <w:col w:w="4874" w:space="40"/>
            <w:col w:w="5616"/>
          </w:cols>
        </w:sectPr>
      </w:pPr>
    </w:p>
    <w:p w14:paraId="6D63B600" w14:textId="77777777" w:rsidR="00323CEB" w:rsidRPr="00542611" w:rsidRDefault="00323CEB">
      <w:pPr>
        <w:pStyle w:val="BodyText"/>
        <w:spacing w:before="1"/>
        <w:rPr>
          <w:rFonts w:ascii="Arial" w:hAnsi="Arial" w:cs="Arial"/>
          <w:sz w:val="28"/>
        </w:rPr>
      </w:pPr>
    </w:p>
    <w:p w14:paraId="254A0780" w14:textId="77777777" w:rsidR="00323CEB" w:rsidRPr="00542611" w:rsidRDefault="00542611">
      <w:pPr>
        <w:tabs>
          <w:tab w:val="left" w:pos="4416"/>
          <w:tab w:val="left" w:pos="6832"/>
          <w:tab w:val="left" w:pos="8582"/>
        </w:tabs>
        <w:ind w:left="2665"/>
        <w:rPr>
          <w:rFonts w:ascii="Arial" w:hAnsi="Arial" w:cs="Arial"/>
          <w:sz w:val="20"/>
        </w:rPr>
      </w:pPr>
      <w:r w:rsidRPr="00542611">
        <w:rPr>
          <w:rFonts w:ascii="Arial" w:hAnsi="Arial" w:cs="Arial"/>
          <w:noProof/>
          <w:sz w:val="20"/>
        </w:rPr>
        <w:drawing>
          <wp:inline distT="0" distB="0" distL="0" distR="0" wp14:anchorId="55AFF6FD" wp14:editId="5AA33B60">
            <wp:extent cx="872901" cy="1146048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01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611">
        <w:rPr>
          <w:rFonts w:ascii="Arial" w:hAnsi="Arial" w:cs="Arial"/>
          <w:sz w:val="20"/>
        </w:rPr>
        <w:tab/>
      </w:r>
      <w:r w:rsidRPr="00542611">
        <w:rPr>
          <w:rFonts w:ascii="Arial" w:hAnsi="Arial" w:cs="Arial"/>
          <w:noProof/>
          <w:position w:val="5"/>
          <w:sz w:val="20"/>
        </w:rPr>
        <w:drawing>
          <wp:inline distT="0" distB="0" distL="0" distR="0" wp14:anchorId="4329A831" wp14:editId="3026433B">
            <wp:extent cx="946177" cy="1048512"/>
            <wp:effectExtent l="0" t="0" r="0" b="0"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77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611">
        <w:rPr>
          <w:rFonts w:ascii="Arial" w:hAnsi="Arial" w:cs="Arial"/>
          <w:position w:val="5"/>
          <w:sz w:val="20"/>
        </w:rPr>
        <w:tab/>
      </w:r>
      <w:r w:rsidRPr="00542611">
        <w:rPr>
          <w:rFonts w:ascii="Arial" w:hAnsi="Arial" w:cs="Arial"/>
          <w:noProof/>
          <w:position w:val="2"/>
          <w:sz w:val="20"/>
        </w:rPr>
        <w:drawing>
          <wp:inline distT="0" distB="0" distL="0" distR="0" wp14:anchorId="46EE09B2" wp14:editId="34F6D4A5">
            <wp:extent cx="872900" cy="1146047"/>
            <wp:effectExtent l="0" t="0" r="0" b="0"/>
            <wp:docPr id="1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00" cy="11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611">
        <w:rPr>
          <w:rFonts w:ascii="Arial" w:hAnsi="Arial" w:cs="Arial"/>
          <w:position w:val="2"/>
          <w:sz w:val="20"/>
        </w:rPr>
        <w:tab/>
      </w:r>
      <w:r w:rsidRPr="00542611">
        <w:rPr>
          <w:rFonts w:ascii="Arial" w:hAnsi="Arial" w:cs="Arial"/>
          <w:noProof/>
          <w:position w:val="7"/>
          <w:sz w:val="20"/>
        </w:rPr>
        <w:drawing>
          <wp:inline distT="0" distB="0" distL="0" distR="0" wp14:anchorId="7C4895C1" wp14:editId="07A608D3">
            <wp:extent cx="946185" cy="1048512"/>
            <wp:effectExtent l="0" t="0" r="0" b="0"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85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89C0" w14:textId="77777777" w:rsidR="00323CEB" w:rsidRPr="00542611" w:rsidRDefault="00542611">
      <w:pPr>
        <w:pStyle w:val="BodyText"/>
        <w:spacing w:before="1"/>
        <w:rPr>
          <w:rFonts w:ascii="Arial" w:hAnsi="Arial" w:cs="Arial"/>
          <w:sz w:val="25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8" behindDoc="0" locked="0" layoutInCell="1" allowOverlap="1" wp14:anchorId="07AD35F0" wp14:editId="1AFADCE8">
            <wp:simplePos x="0" y="0"/>
            <wp:positionH relativeFrom="page">
              <wp:posOffset>2262925</wp:posOffset>
            </wp:positionH>
            <wp:positionV relativeFrom="paragraph">
              <wp:posOffset>212883</wp:posOffset>
            </wp:positionV>
            <wp:extent cx="872910" cy="1146048"/>
            <wp:effectExtent l="0" t="0" r="0" b="0"/>
            <wp:wrapTopAndBottom/>
            <wp:docPr id="2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1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noProof/>
        </w:rPr>
        <w:drawing>
          <wp:anchor distT="0" distB="0" distL="0" distR="0" simplePos="0" relativeHeight="9" behindDoc="0" locked="0" layoutInCell="1" allowOverlap="1" wp14:anchorId="24F963E9" wp14:editId="0E7A9AE5">
            <wp:simplePos x="0" y="0"/>
            <wp:positionH relativeFrom="page">
              <wp:posOffset>3374582</wp:posOffset>
            </wp:positionH>
            <wp:positionV relativeFrom="paragraph">
              <wp:posOffset>278431</wp:posOffset>
            </wp:positionV>
            <wp:extent cx="946187" cy="1048512"/>
            <wp:effectExtent l="0" t="0" r="0" b="0"/>
            <wp:wrapTopAndBottom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87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noProof/>
        </w:rPr>
        <w:drawing>
          <wp:anchor distT="0" distB="0" distL="0" distR="0" simplePos="0" relativeHeight="10" behindDoc="0" locked="0" layoutInCell="1" allowOverlap="1" wp14:anchorId="1094EDFB" wp14:editId="3C7A5ECC">
            <wp:simplePos x="0" y="0"/>
            <wp:positionH relativeFrom="page">
              <wp:posOffset>4954537</wp:posOffset>
            </wp:positionH>
            <wp:positionV relativeFrom="paragraph">
              <wp:posOffset>215499</wp:posOffset>
            </wp:positionV>
            <wp:extent cx="845622" cy="1110234"/>
            <wp:effectExtent l="0" t="0" r="0" b="0"/>
            <wp:wrapTopAndBottom/>
            <wp:docPr id="2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22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noProof/>
        </w:rPr>
        <w:drawing>
          <wp:anchor distT="0" distB="0" distL="0" distR="0" simplePos="0" relativeHeight="11" behindDoc="0" locked="0" layoutInCell="1" allowOverlap="1" wp14:anchorId="3D937CD2" wp14:editId="5E284D6B">
            <wp:simplePos x="0" y="0"/>
            <wp:positionH relativeFrom="page">
              <wp:posOffset>6066181</wp:posOffset>
            </wp:positionH>
            <wp:positionV relativeFrom="paragraph">
              <wp:posOffset>281059</wp:posOffset>
            </wp:positionV>
            <wp:extent cx="946185" cy="1048512"/>
            <wp:effectExtent l="0" t="0" r="0" b="0"/>
            <wp:wrapTopAndBottom/>
            <wp:docPr id="2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85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752D4" w14:textId="77777777" w:rsidR="00323CEB" w:rsidRPr="00542611" w:rsidRDefault="00323CEB">
      <w:pPr>
        <w:rPr>
          <w:rFonts w:ascii="Arial" w:hAnsi="Arial" w:cs="Arial"/>
          <w:sz w:val="25"/>
        </w:rPr>
        <w:sectPr w:rsidR="00323CEB" w:rsidRPr="00542611">
          <w:type w:val="continuous"/>
          <w:pgSz w:w="11910" w:h="16840"/>
          <w:pgMar w:top="560" w:right="460" w:bottom="280" w:left="920" w:header="720" w:footer="720" w:gutter="0"/>
          <w:cols w:space="720"/>
        </w:sectPr>
      </w:pPr>
    </w:p>
    <w:p w14:paraId="65C1852D" w14:textId="77777777" w:rsidR="00323CEB" w:rsidRPr="00542611" w:rsidRDefault="001C69C7">
      <w:pPr>
        <w:pStyle w:val="BodyText"/>
        <w:spacing w:line="200" w:lineRule="exact"/>
        <w:ind w:left="8306"/>
        <w:rPr>
          <w:rFonts w:ascii="Arial" w:hAnsi="Arial" w:cs="Arial"/>
          <w:sz w:val="20"/>
        </w:rPr>
      </w:pPr>
      <w:r>
        <w:rPr>
          <w:rFonts w:ascii="Arial" w:hAnsi="Arial" w:cs="Arial"/>
          <w:position w:val="-3"/>
          <w:sz w:val="20"/>
        </w:rPr>
      </w:r>
      <w:r>
        <w:rPr>
          <w:rFonts w:ascii="Arial" w:hAnsi="Arial" w:cs="Arial"/>
          <w:position w:val="-3"/>
          <w:sz w:val="20"/>
        </w:rPr>
        <w:pict w14:anchorId="614D942A">
          <v:group id="_x0000_s1026" alt="" style="width:98.85pt;height:10.05pt;mso-position-horizontal-relative:char;mso-position-vertical-relative:line" coordsize="1977,201">
            <v:shape id="_x0000_s1027" type="#_x0000_t75" alt="" style="position:absolute;left:322;top:54;width:151;height:142">
              <v:imagedata r:id="rId5" o:title=""/>
            </v:shape>
            <v:shape id="_x0000_s1028" type="#_x0000_t75" alt="" style="position:absolute;width:126;height:196">
              <v:imagedata r:id="rId6" o:title=""/>
            </v:shape>
            <v:shape id="_x0000_s1029" type="#_x0000_t75" alt="" style="position:absolute;left:163;top:51;width:128;height:149">
              <v:imagedata r:id="rId7" o:title=""/>
            </v:shape>
            <v:shape id="_x0000_s1030" type="#_x0000_t75" alt="" style="position:absolute;left:1115;width:202;height:196">
              <v:imagedata r:id="rId8" o:title=""/>
            </v:shape>
            <v:shape id="_x0000_s1031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_x0000_s1032" type="#_x0000_t75" alt="" style="position:absolute;left:1706;top:50;width:113;height:146">
              <v:imagedata r:id="rId9" o:title=""/>
            </v:shape>
            <v:shape id="_x0000_s1033" type="#_x0000_t75" alt="" style="position:absolute;left:1865;top:51;width:112;height:150">
              <v:imagedata r:id="rId10" o:title=""/>
            </v:shape>
            <v:shape id="_x0000_s1034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_x0000_s1035" type="#_x0000_t75" alt="" style="position:absolute;left:939;top:38;width:134;height:161">
              <v:imagedata r:id="rId11" o:title=""/>
            </v:shape>
            <v:shape id="_x0000_s1036" type="#_x0000_t75" alt="" style="position:absolute;left:508;top:51;width:120;height:149">
              <v:imagedata r:id="rId12" o:title=""/>
            </v:shape>
            <v:shape id="_x0000_s1037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1EFA58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5B76EA7E" w14:textId="77777777" w:rsidR="00323CEB" w:rsidRPr="00542611" w:rsidRDefault="00323CEB">
      <w:pPr>
        <w:pStyle w:val="BodyText"/>
        <w:rPr>
          <w:rFonts w:ascii="Arial" w:hAnsi="Arial" w:cs="Arial"/>
          <w:sz w:val="20"/>
        </w:rPr>
      </w:pPr>
    </w:p>
    <w:p w14:paraId="7C0ECC85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22"/>
        </w:rPr>
      </w:pPr>
    </w:p>
    <w:p w14:paraId="5EC907F8" w14:textId="77777777" w:rsidR="00323CEB" w:rsidRPr="00542611" w:rsidRDefault="00542611">
      <w:pPr>
        <w:pStyle w:val="Heading1"/>
        <w:rPr>
          <w:rFonts w:ascii="Arial" w:hAnsi="Arial" w:cs="Arial"/>
        </w:rPr>
      </w:pPr>
      <w:r w:rsidRPr="00542611">
        <w:rPr>
          <w:rFonts w:ascii="Arial" w:hAnsi="Arial" w:cs="Arial"/>
          <w:noProof/>
        </w:rPr>
        <w:drawing>
          <wp:anchor distT="0" distB="0" distL="0" distR="0" simplePos="0" relativeHeight="15735808" behindDoc="0" locked="0" layoutInCell="1" allowOverlap="1" wp14:anchorId="7839FD06" wp14:editId="63ACD35A">
            <wp:simplePos x="0" y="0"/>
            <wp:positionH relativeFrom="page">
              <wp:posOffset>647995</wp:posOffset>
            </wp:positionH>
            <wp:positionV relativeFrom="paragraph">
              <wp:posOffset>-583754</wp:posOffset>
            </wp:positionV>
            <wp:extent cx="268060" cy="2459788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611">
        <w:rPr>
          <w:rFonts w:ascii="Arial" w:hAnsi="Arial" w:cs="Arial"/>
          <w:color w:val="231F20"/>
        </w:rPr>
        <w:t>Notes</w:t>
      </w:r>
      <w:r w:rsidRPr="00542611">
        <w:rPr>
          <w:rFonts w:ascii="Arial" w:hAnsi="Arial" w:cs="Arial"/>
          <w:color w:val="231F20"/>
          <w:spacing w:val="25"/>
        </w:rPr>
        <w:t xml:space="preserve"> </w:t>
      </w:r>
      <w:r w:rsidRPr="00542611">
        <w:rPr>
          <w:rFonts w:ascii="Arial" w:hAnsi="Arial" w:cs="Arial"/>
          <w:color w:val="231F20"/>
        </w:rPr>
        <w:t>to</w:t>
      </w:r>
      <w:r w:rsidRPr="00542611">
        <w:rPr>
          <w:rFonts w:ascii="Arial" w:hAnsi="Arial" w:cs="Arial"/>
          <w:color w:val="231F20"/>
          <w:spacing w:val="25"/>
        </w:rPr>
        <w:t xml:space="preserve"> </w:t>
      </w:r>
      <w:r w:rsidRPr="00542611">
        <w:rPr>
          <w:rFonts w:ascii="Arial" w:hAnsi="Arial" w:cs="Arial"/>
          <w:color w:val="231F20"/>
        </w:rPr>
        <w:t>Editors:</w:t>
      </w:r>
    </w:p>
    <w:p w14:paraId="6143A675" w14:textId="77777777" w:rsidR="00323CEB" w:rsidRPr="00542611" w:rsidRDefault="00323CEB">
      <w:pPr>
        <w:pStyle w:val="BodyText"/>
        <w:rPr>
          <w:rFonts w:ascii="Arial" w:hAnsi="Arial" w:cs="Arial"/>
          <w:b/>
          <w:sz w:val="18"/>
        </w:rPr>
      </w:pPr>
    </w:p>
    <w:p w14:paraId="7B55CFE2" w14:textId="77777777" w:rsidR="00323CEB" w:rsidRPr="00542611" w:rsidRDefault="00323CEB">
      <w:pPr>
        <w:pStyle w:val="BodyText"/>
        <w:spacing w:before="1"/>
        <w:rPr>
          <w:rFonts w:ascii="Arial" w:hAnsi="Arial" w:cs="Arial"/>
          <w:b/>
          <w:sz w:val="17"/>
        </w:rPr>
      </w:pPr>
    </w:p>
    <w:p w14:paraId="26151B32" w14:textId="77777777" w:rsidR="00323CEB" w:rsidRPr="00542611" w:rsidRDefault="00542611">
      <w:pPr>
        <w:spacing w:before="1"/>
        <w:ind w:left="2535"/>
        <w:rPr>
          <w:rFonts w:ascii="Arial" w:hAnsi="Arial" w:cs="Arial"/>
          <w:b/>
          <w:sz w:val="16"/>
        </w:rPr>
      </w:pPr>
      <w:r w:rsidRPr="00542611">
        <w:rPr>
          <w:rFonts w:ascii="Arial" w:hAnsi="Arial" w:cs="Arial"/>
          <w:b/>
          <w:color w:val="231F20"/>
          <w:sz w:val="16"/>
        </w:rPr>
        <w:t>PI7</w:t>
      </w:r>
      <w:r w:rsidRPr="00542611">
        <w:rPr>
          <w:rFonts w:ascii="Arial" w:hAnsi="Arial" w:cs="Arial"/>
          <w:b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b/>
          <w:color w:val="231F20"/>
          <w:sz w:val="16"/>
        </w:rPr>
        <w:t>Key</w:t>
      </w:r>
      <w:r w:rsidRPr="00542611">
        <w:rPr>
          <w:rFonts w:ascii="Arial" w:hAnsi="Arial" w:cs="Arial"/>
          <w:b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b/>
          <w:color w:val="231F20"/>
          <w:sz w:val="16"/>
        </w:rPr>
        <w:t>Features</w:t>
      </w:r>
    </w:p>
    <w:p w14:paraId="12C11E04" w14:textId="77777777" w:rsidR="00323CEB" w:rsidRPr="00542611" w:rsidRDefault="00323CEB">
      <w:pPr>
        <w:pStyle w:val="BodyText"/>
        <w:spacing w:before="9"/>
        <w:rPr>
          <w:rFonts w:ascii="Arial" w:hAnsi="Arial" w:cs="Arial"/>
          <w:b/>
        </w:rPr>
      </w:pPr>
    </w:p>
    <w:p w14:paraId="15A9328F" w14:textId="0B49D2AA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260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True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24-bit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connection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gives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superior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quality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so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can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listen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to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your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favourite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music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="00770493">
        <w:rPr>
          <w:rFonts w:ascii="Arial" w:hAnsi="Arial" w:cs="Arial"/>
          <w:color w:val="231F20"/>
          <w:sz w:val="16"/>
        </w:rPr>
        <w:t xml:space="preserve"> movies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the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way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they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are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meant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to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be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heard.</w:t>
      </w:r>
    </w:p>
    <w:p w14:paraId="170546C8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40792E4A" w14:textId="70BCE431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before="1" w:line="278" w:lineRule="auto"/>
        <w:ind w:right="317"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Strong</w:t>
      </w:r>
      <w:r w:rsidRPr="00542611">
        <w:rPr>
          <w:rFonts w:ascii="Arial" w:hAnsi="Arial" w:cs="Arial"/>
          <w:color w:val="231F20"/>
          <w:spacing w:val="2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Qualcomm</w:t>
      </w:r>
      <w:r w:rsidRPr="00542611">
        <w:rPr>
          <w:rFonts w:ascii="Arial" w:hAnsi="Arial" w:cs="Arial"/>
          <w:color w:val="231F20"/>
          <w:position w:val="5"/>
          <w:sz w:val="9"/>
        </w:rPr>
        <w:t>®</w:t>
      </w:r>
      <w:r w:rsidRPr="00542611">
        <w:rPr>
          <w:rFonts w:ascii="Arial" w:hAnsi="Arial" w:cs="Arial"/>
          <w:color w:val="231F20"/>
          <w:spacing w:val="18"/>
          <w:position w:val="5"/>
          <w:sz w:val="9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aptX</w:t>
      </w:r>
      <w:r w:rsidRPr="00542611">
        <w:rPr>
          <w:rFonts w:ascii="Arial" w:hAnsi="Arial" w:cs="Arial"/>
          <w:color w:val="231F20"/>
          <w:position w:val="5"/>
          <w:sz w:val="9"/>
        </w:rPr>
        <w:t>™</w:t>
      </w:r>
      <w:r w:rsidRPr="00542611">
        <w:rPr>
          <w:rFonts w:ascii="Arial" w:hAnsi="Arial" w:cs="Arial"/>
          <w:color w:val="231F20"/>
          <w:spacing w:val="18"/>
          <w:position w:val="5"/>
          <w:sz w:val="9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Adaptive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transmission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finds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the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best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possible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connection</w:t>
      </w:r>
      <w:r w:rsidRPr="00542611">
        <w:rPr>
          <w:rFonts w:ascii="Arial" w:hAnsi="Arial" w:cs="Arial"/>
          <w:color w:val="231F20"/>
          <w:spacing w:val="25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between</w:t>
      </w:r>
      <w:r w:rsidR="00783314" w:rsidRPr="00542611">
        <w:rPr>
          <w:rFonts w:ascii="Arial" w:hAnsi="Arial" w:cs="Arial"/>
          <w:color w:val="231F20"/>
          <w:spacing w:val="-42"/>
          <w:sz w:val="16"/>
        </w:rPr>
        <w:t xml:space="preserve"> </w:t>
      </w:r>
      <w:r w:rsidR="00783314">
        <w:rPr>
          <w:rFonts w:ascii="Arial" w:hAnsi="Arial" w:cs="Arial"/>
          <w:color w:val="231F20"/>
          <w:sz w:val="16"/>
        </w:rPr>
        <w:t xml:space="preserve"> your </w:t>
      </w:r>
      <w:r w:rsidRPr="00542611">
        <w:rPr>
          <w:rFonts w:ascii="Arial" w:hAnsi="Arial" w:cs="Arial"/>
          <w:color w:val="231F20"/>
          <w:sz w:val="16"/>
        </w:rPr>
        <w:t>earbuds</w:t>
      </w:r>
      <w:r w:rsidRPr="00542611">
        <w:rPr>
          <w:rFonts w:ascii="Arial" w:hAnsi="Arial" w:cs="Arial"/>
          <w:color w:val="231F20"/>
          <w:spacing w:val="34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listening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device.</w:t>
      </w:r>
    </w:p>
    <w:p w14:paraId="03F1993D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66907028" w14:textId="26ACDAD9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772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Dual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Hybrid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Drive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headphone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units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work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just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like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high-performance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speakers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to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create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rich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and</w:t>
      </w:r>
      <w:r w:rsidR="00783314" w:rsidRPr="00542611">
        <w:rPr>
          <w:rFonts w:ascii="Arial" w:hAnsi="Arial" w:cs="Arial"/>
          <w:color w:val="231F20"/>
          <w:spacing w:val="-41"/>
          <w:sz w:val="16"/>
        </w:rPr>
        <w:t xml:space="preserve"> </w:t>
      </w:r>
      <w:r w:rsidR="00783314">
        <w:rPr>
          <w:rFonts w:ascii="Arial" w:hAnsi="Arial" w:cs="Arial"/>
          <w:color w:val="231F20"/>
          <w:sz w:val="16"/>
        </w:rPr>
        <w:t xml:space="preserve"> immersive </w:t>
      </w:r>
      <w:r w:rsidRPr="00542611">
        <w:rPr>
          <w:rFonts w:ascii="Arial" w:hAnsi="Arial" w:cs="Arial"/>
          <w:color w:val="231F20"/>
          <w:sz w:val="16"/>
        </w:rPr>
        <w:t>sound.</w:t>
      </w:r>
    </w:p>
    <w:p w14:paraId="4E2B94CF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78F8A0B6" w14:textId="11330332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999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Quad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amps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advanced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DSP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ensure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exceptional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control,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superlative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dynamics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deep,</w:t>
      </w:r>
      <w:r w:rsidR="0029618E">
        <w:rPr>
          <w:rFonts w:ascii="Arial" w:hAnsi="Arial" w:cs="Arial"/>
          <w:color w:val="231F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accurate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bass.</w:t>
      </w:r>
    </w:p>
    <w:p w14:paraId="753A6C50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5D5A1F30" w14:textId="2A91BB12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before="1" w:line="278" w:lineRule="auto"/>
        <w:ind w:right="30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charging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case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comes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with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Quick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Charge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function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that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gives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another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2</w:t>
      </w:r>
      <w:r w:rsidRPr="00542611">
        <w:rPr>
          <w:rFonts w:ascii="Arial" w:hAnsi="Arial" w:cs="Arial"/>
          <w:color w:val="231F20"/>
          <w:spacing w:val="19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hours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of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battery</w:t>
      </w:r>
      <w:r w:rsidR="00783314">
        <w:rPr>
          <w:rFonts w:ascii="Arial" w:hAnsi="Arial" w:cs="Arial"/>
          <w:color w:val="231F20"/>
          <w:sz w:val="16"/>
        </w:rPr>
        <w:t xml:space="preserve"> life </w:t>
      </w:r>
      <w:r w:rsidRPr="00542611">
        <w:rPr>
          <w:rFonts w:ascii="Arial" w:hAnsi="Arial" w:cs="Arial"/>
          <w:color w:val="231F20"/>
          <w:sz w:val="16"/>
        </w:rPr>
        <w:t>after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just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15-minutes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of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charge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time,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compatible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with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any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1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charging</w:t>
      </w:r>
      <w:r w:rsidRPr="00542611">
        <w:rPr>
          <w:rFonts w:ascii="Arial" w:hAnsi="Arial" w:cs="Arial"/>
          <w:color w:val="231F20"/>
          <w:spacing w:val="1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pad.</w:t>
      </w:r>
    </w:p>
    <w:p w14:paraId="656B6474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63F9A52F" w14:textId="6A1DA82C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187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The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6-Mic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Array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ensures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each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high-performance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earbud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benefits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from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three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separate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microphones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that</w:t>
      </w:r>
      <w:r w:rsidR="00783314">
        <w:rPr>
          <w:rFonts w:ascii="Arial" w:hAnsi="Arial" w:cs="Arial"/>
          <w:color w:val="231F20"/>
          <w:sz w:val="16"/>
        </w:rPr>
        <w:t xml:space="preserve"> guarantees </w:t>
      </w:r>
      <w:r w:rsidRPr="00542611">
        <w:rPr>
          <w:rFonts w:ascii="Arial" w:hAnsi="Arial" w:cs="Arial"/>
          <w:color w:val="231F20"/>
          <w:sz w:val="16"/>
        </w:rPr>
        <w:t>that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your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calls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are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always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crystal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clear.</w:t>
      </w:r>
    </w:p>
    <w:p w14:paraId="7B42DD41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4"/>
        </w:rPr>
      </w:pPr>
    </w:p>
    <w:p w14:paraId="4F2EF701" w14:textId="30841346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line="278" w:lineRule="auto"/>
        <w:ind w:right="559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Retransmission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Case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is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industry-first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Smartcase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that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doubles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as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</w:t>
      </w:r>
      <w:r w:rsidRPr="00542611">
        <w:rPr>
          <w:rFonts w:ascii="Arial" w:hAnsi="Arial" w:cs="Arial"/>
          <w:color w:val="231F20"/>
          <w:spacing w:val="23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unique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="00783314" w:rsidRPr="00542611">
        <w:rPr>
          <w:rFonts w:ascii="Arial" w:hAnsi="Arial" w:cs="Arial"/>
          <w:color w:val="231F20"/>
          <w:sz w:val="16"/>
        </w:rPr>
        <w:t>retransmission</w:t>
      </w:r>
      <w:r w:rsidR="00783314">
        <w:rPr>
          <w:rFonts w:ascii="Arial" w:hAnsi="Arial" w:cs="Arial"/>
          <w:color w:val="231F20"/>
          <w:sz w:val="16"/>
        </w:rPr>
        <w:t xml:space="preserve"> system </w:t>
      </w:r>
      <w:r w:rsidRPr="00542611">
        <w:rPr>
          <w:rFonts w:ascii="Arial" w:hAnsi="Arial" w:cs="Arial"/>
          <w:color w:val="231F20"/>
          <w:sz w:val="16"/>
        </w:rPr>
        <w:t>for</w:t>
      </w:r>
      <w:r w:rsidRPr="00542611">
        <w:rPr>
          <w:rFonts w:ascii="Arial" w:hAnsi="Arial" w:cs="Arial"/>
          <w:color w:val="231F20"/>
          <w:spacing w:val="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in-flight</w:t>
      </w:r>
      <w:r w:rsidRPr="00542611">
        <w:rPr>
          <w:rFonts w:ascii="Arial" w:hAnsi="Arial" w:cs="Arial"/>
          <w:color w:val="231F20"/>
          <w:spacing w:val="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entertainment</w:t>
      </w:r>
      <w:r w:rsidRPr="00542611">
        <w:rPr>
          <w:rFonts w:ascii="Arial" w:hAnsi="Arial" w:cs="Arial"/>
          <w:color w:val="231F20"/>
          <w:spacing w:val="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or</w:t>
      </w:r>
      <w:r w:rsidRPr="00542611">
        <w:rPr>
          <w:rFonts w:ascii="Arial" w:hAnsi="Arial" w:cs="Arial"/>
          <w:color w:val="231F20"/>
          <w:spacing w:val="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some</w:t>
      </w:r>
      <w:r w:rsidRPr="00542611">
        <w:rPr>
          <w:rFonts w:ascii="Arial" w:hAnsi="Arial" w:cs="Arial"/>
          <w:color w:val="231F20"/>
          <w:spacing w:val="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gaming</w:t>
      </w:r>
      <w:r w:rsidRPr="00542611">
        <w:rPr>
          <w:rFonts w:ascii="Arial" w:hAnsi="Arial" w:cs="Arial"/>
          <w:color w:val="231F20"/>
          <w:spacing w:val="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systems.</w:t>
      </w:r>
    </w:p>
    <w:p w14:paraId="57C6CCE2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14"/>
        </w:rPr>
      </w:pPr>
    </w:p>
    <w:p w14:paraId="00AEED0C" w14:textId="77777777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Adaptive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Noise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Cancellation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that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automatically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adjusts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to</w:t>
      </w:r>
      <w:r w:rsidRPr="00542611">
        <w:rPr>
          <w:rFonts w:ascii="Arial" w:hAnsi="Arial" w:cs="Arial"/>
          <w:color w:val="231F20"/>
          <w:spacing w:val="22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your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environment.</w:t>
      </w:r>
    </w:p>
    <w:p w14:paraId="51C88AE6" w14:textId="77777777" w:rsidR="00323CEB" w:rsidRPr="00542611" w:rsidRDefault="00323CEB">
      <w:pPr>
        <w:pStyle w:val="BodyText"/>
        <w:rPr>
          <w:rFonts w:ascii="Arial" w:hAnsi="Arial" w:cs="Arial"/>
          <w:sz w:val="17"/>
        </w:rPr>
      </w:pPr>
    </w:p>
    <w:p w14:paraId="15857379" w14:textId="18D7E11F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Available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Charcoal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White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colo</w:t>
      </w:r>
      <w:r w:rsidR="0029618E">
        <w:rPr>
          <w:rFonts w:ascii="Arial" w:hAnsi="Arial" w:cs="Arial"/>
          <w:color w:val="231F20"/>
          <w:sz w:val="16"/>
        </w:rPr>
        <w:t>rs</w:t>
      </w:r>
      <w:r w:rsidRPr="00542611">
        <w:rPr>
          <w:rFonts w:ascii="Arial" w:hAnsi="Arial" w:cs="Arial"/>
          <w:color w:val="231F20"/>
          <w:sz w:val="16"/>
        </w:rPr>
        <w:t>.</w:t>
      </w:r>
    </w:p>
    <w:p w14:paraId="4326EE47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7"/>
        </w:rPr>
      </w:pPr>
    </w:p>
    <w:p w14:paraId="478FFE0C" w14:textId="77777777" w:rsidR="00323CEB" w:rsidRPr="00542611" w:rsidRDefault="00542611">
      <w:pPr>
        <w:pStyle w:val="Heading1"/>
        <w:spacing w:before="1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PI5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Key</w:t>
      </w:r>
      <w:r w:rsidRPr="00542611">
        <w:rPr>
          <w:rFonts w:ascii="Arial" w:hAnsi="Arial" w:cs="Arial"/>
          <w:color w:val="231F20"/>
          <w:spacing w:val="12"/>
        </w:rPr>
        <w:t xml:space="preserve"> </w:t>
      </w:r>
      <w:r w:rsidRPr="00542611">
        <w:rPr>
          <w:rFonts w:ascii="Arial" w:hAnsi="Arial" w:cs="Arial"/>
          <w:color w:val="231F20"/>
        </w:rPr>
        <w:t>Features</w:t>
      </w:r>
    </w:p>
    <w:p w14:paraId="7A11ED8B" w14:textId="77777777" w:rsidR="00323CEB" w:rsidRPr="00542611" w:rsidRDefault="00323CEB">
      <w:pPr>
        <w:pStyle w:val="BodyText"/>
        <w:spacing w:before="9"/>
        <w:rPr>
          <w:rFonts w:ascii="Arial" w:hAnsi="Arial" w:cs="Arial"/>
          <w:b/>
        </w:rPr>
      </w:pPr>
    </w:p>
    <w:p w14:paraId="1CD2EFE0" w14:textId="4873F4A5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TWS+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technology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for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high-quality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earbud-to-earbud</w:t>
      </w:r>
      <w:r w:rsidRPr="00542611">
        <w:rPr>
          <w:rFonts w:ascii="Arial" w:hAnsi="Arial" w:cs="Arial"/>
          <w:color w:val="231F20"/>
          <w:spacing w:val="2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synchroni</w:t>
      </w:r>
      <w:r w:rsidR="00770493">
        <w:rPr>
          <w:rFonts w:ascii="Arial" w:hAnsi="Arial" w:cs="Arial"/>
          <w:color w:val="231F20"/>
          <w:sz w:val="16"/>
        </w:rPr>
        <w:t>z</w:t>
      </w:r>
      <w:r w:rsidRPr="00542611">
        <w:rPr>
          <w:rFonts w:ascii="Arial" w:hAnsi="Arial" w:cs="Arial"/>
          <w:color w:val="231F20"/>
          <w:sz w:val="16"/>
        </w:rPr>
        <w:t>ation.</w:t>
      </w:r>
    </w:p>
    <w:p w14:paraId="634919F2" w14:textId="77777777" w:rsidR="00323CEB" w:rsidRPr="00542611" w:rsidRDefault="00323CEB">
      <w:pPr>
        <w:pStyle w:val="BodyText"/>
        <w:rPr>
          <w:rFonts w:ascii="Arial" w:hAnsi="Arial" w:cs="Arial"/>
          <w:sz w:val="17"/>
        </w:rPr>
      </w:pPr>
    </w:p>
    <w:p w14:paraId="06755440" w14:textId="77777777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Qualcomm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aptX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supports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transmission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for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quality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audio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playback.</w:t>
      </w:r>
    </w:p>
    <w:p w14:paraId="5E2DCDFA" w14:textId="77777777" w:rsidR="00323CEB" w:rsidRPr="00542611" w:rsidRDefault="00323CEB">
      <w:pPr>
        <w:pStyle w:val="BodyText"/>
        <w:spacing w:before="1"/>
        <w:rPr>
          <w:rFonts w:ascii="Arial" w:hAnsi="Arial" w:cs="Arial"/>
          <w:sz w:val="17"/>
        </w:rPr>
      </w:pPr>
    </w:p>
    <w:p w14:paraId="1E43C88A" w14:textId="77777777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Advanced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Active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Noise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Cancellation.</w:t>
      </w:r>
    </w:p>
    <w:p w14:paraId="29710C02" w14:textId="77777777" w:rsidR="00323CEB" w:rsidRPr="00542611" w:rsidRDefault="00323CEB">
      <w:pPr>
        <w:pStyle w:val="BodyText"/>
        <w:rPr>
          <w:rFonts w:ascii="Arial" w:hAnsi="Arial" w:cs="Arial"/>
          <w:sz w:val="17"/>
        </w:rPr>
      </w:pPr>
    </w:p>
    <w:p w14:paraId="70E67334" w14:textId="77777777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Two</w:t>
      </w:r>
      <w:r w:rsidRPr="00542611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built-in</w:t>
      </w:r>
      <w:r w:rsidRPr="00542611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microphones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for</w:t>
      </w:r>
      <w:r w:rsidRPr="00542611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high</w:t>
      </w:r>
      <w:r w:rsidRPr="00542611">
        <w:rPr>
          <w:rFonts w:ascii="Arial" w:hAnsi="Arial" w:cs="Arial"/>
          <w:color w:val="231F20"/>
          <w:spacing w:val="1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quality</w:t>
      </w:r>
      <w:r w:rsidRPr="00542611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calls.</w:t>
      </w:r>
    </w:p>
    <w:p w14:paraId="53DE80DC" w14:textId="77777777" w:rsidR="00323CEB" w:rsidRPr="00542611" w:rsidRDefault="00323CEB">
      <w:pPr>
        <w:pStyle w:val="BodyText"/>
        <w:rPr>
          <w:rFonts w:ascii="Arial" w:hAnsi="Arial" w:cs="Arial"/>
          <w:sz w:val="17"/>
        </w:rPr>
      </w:pPr>
    </w:p>
    <w:p w14:paraId="1A025237" w14:textId="54AEF801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spacing w:before="1" w:line="278" w:lineRule="auto"/>
        <w:ind w:right="287"/>
        <w:jc w:val="both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Wireless charging case and Quick Charge support with 24-hours+ of battery life, with a Quick Charge</w:t>
      </w:r>
      <w:r w:rsidRPr="00542611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function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that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gives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you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another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2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hours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of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battery-life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after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just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15-minutes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of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charge</w:t>
      </w:r>
      <w:r w:rsidRPr="00542611">
        <w:rPr>
          <w:rFonts w:ascii="Arial" w:hAnsi="Arial" w:cs="Arial"/>
          <w:color w:val="231F20"/>
          <w:spacing w:val="20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time,</w:t>
      </w:r>
      <w:r w:rsidRPr="00542611">
        <w:rPr>
          <w:rFonts w:ascii="Arial" w:hAnsi="Arial" w:cs="Arial"/>
          <w:color w:val="231F20"/>
          <w:spacing w:val="21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compatible</w:t>
      </w:r>
      <w:r w:rsidRPr="00542611">
        <w:rPr>
          <w:rFonts w:ascii="Arial" w:hAnsi="Arial" w:cs="Arial"/>
          <w:color w:val="231F20"/>
          <w:spacing w:val="-42"/>
          <w:sz w:val="16"/>
        </w:rPr>
        <w:t xml:space="preserve"> </w:t>
      </w:r>
      <w:r w:rsidR="00770493">
        <w:rPr>
          <w:rFonts w:ascii="Arial" w:hAnsi="Arial" w:cs="Arial"/>
          <w:color w:val="231F20"/>
          <w:spacing w:val="-42"/>
          <w:sz w:val="16"/>
        </w:rPr>
        <w:t xml:space="preserve">  </w:t>
      </w:r>
      <w:r w:rsidR="00770493">
        <w:rPr>
          <w:rFonts w:ascii="Arial" w:hAnsi="Arial" w:cs="Arial"/>
          <w:color w:val="231F20"/>
          <w:sz w:val="16"/>
        </w:rPr>
        <w:t xml:space="preserve"> with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any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wireless</w:t>
      </w:r>
      <w:r w:rsidRPr="00542611">
        <w:rPr>
          <w:rFonts w:ascii="Arial" w:hAnsi="Arial" w:cs="Arial"/>
          <w:color w:val="231F20"/>
          <w:spacing w:val="6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charging</w:t>
      </w:r>
      <w:r w:rsidRPr="00542611">
        <w:rPr>
          <w:rFonts w:ascii="Arial" w:hAnsi="Arial" w:cs="Arial"/>
          <w:color w:val="231F20"/>
          <w:spacing w:val="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pad.</w:t>
      </w:r>
    </w:p>
    <w:p w14:paraId="6618B6BC" w14:textId="77777777" w:rsidR="00323CEB" w:rsidRPr="00542611" w:rsidRDefault="00323CEB">
      <w:pPr>
        <w:pStyle w:val="BodyText"/>
        <w:spacing w:before="7"/>
        <w:rPr>
          <w:rFonts w:ascii="Arial" w:hAnsi="Arial" w:cs="Arial"/>
          <w:sz w:val="14"/>
        </w:rPr>
      </w:pPr>
    </w:p>
    <w:p w14:paraId="5D273152" w14:textId="1BFBAF1D" w:rsidR="00323CEB" w:rsidRPr="00542611" w:rsidRDefault="00542611">
      <w:pPr>
        <w:pStyle w:val="ListParagraph"/>
        <w:numPr>
          <w:ilvl w:val="0"/>
          <w:numId w:val="1"/>
        </w:numPr>
        <w:tabs>
          <w:tab w:val="left" w:pos="2943"/>
        </w:tabs>
        <w:ind w:hanging="221"/>
        <w:rPr>
          <w:rFonts w:ascii="Arial" w:hAnsi="Arial" w:cs="Arial"/>
          <w:sz w:val="16"/>
        </w:rPr>
      </w:pPr>
      <w:r w:rsidRPr="00542611">
        <w:rPr>
          <w:rFonts w:ascii="Arial" w:hAnsi="Arial" w:cs="Arial"/>
          <w:color w:val="231F20"/>
          <w:sz w:val="16"/>
        </w:rPr>
        <w:t>Available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in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Charcoal</w:t>
      </w:r>
      <w:r w:rsidRPr="00542611">
        <w:rPr>
          <w:rFonts w:ascii="Arial" w:hAnsi="Arial" w:cs="Arial"/>
          <w:color w:val="231F20"/>
          <w:spacing w:val="18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and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White</w:t>
      </w:r>
      <w:r w:rsidRPr="00542611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542611">
        <w:rPr>
          <w:rFonts w:ascii="Arial" w:hAnsi="Arial" w:cs="Arial"/>
          <w:color w:val="231F20"/>
          <w:sz w:val="16"/>
        </w:rPr>
        <w:t>colo</w:t>
      </w:r>
      <w:r w:rsidR="00770493">
        <w:rPr>
          <w:rFonts w:ascii="Arial" w:hAnsi="Arial" w:cs="Arial"/>
          <w:color w:val="231F20"/>
          <w:sz w:val="16"/>
        </w:rPr>
        <w:t>rs</w:t>
      </w:r>
      <w:r w:rsidRPr="00542611">
        <w:rPr>
          <w:rFonts w:ascii="Arial" w:hAnsi="Arial" w:cs="Arial"/>
          <w:color w:val="231F20"/>
          <w:sz w:val="16"/>
        </w:rPr>
        <w:t>.</w:t>
      </w:r>
    </w:p>
    <w:p w14:paraId="439C0DA0" w14:textId="77777777" w:rsidR="00323CEB" w:rsidRPr="00542611" w:rsidRDefault="00323CEB">
      <w:pPr>
        <w:pStyle w:val="BodyText"/>
        <w:rPr>
          <w:rFonts w:ascii="Arial" w:hAnsi="Arial" w:cs="Arial"/>
          <w:sz w:val="18"/>
        </w:rPr>
      </w:pPr>
    </w:p>
    <w:p w14:paraId="54C3901C" w14:textId="77777777" w:rsidR="00323CEB" w:rsidRPr="00542611" w:rsidRDefault="00323CEB">
      <w:pPr>
        <w:pStyle w:val="BodyText"/>
        <w:spacing w:before="6"/>
        <w:rPr>
          <w:rFonts w:ascii="Arial" w:hAnsi="Arial" w:cs="Arial"/>
          <w:sz w:val="17"/>
        </w:rPr>
      </w:pPr>
    </w:p>
    <w:p w14:paraId="6D7C6BF8" w14:textId="070EFC34" w:rsidR="00323CEB" w:rsidRPr="00542611" w:rsidRDefault="00542611">
      <w:pPr>
        <w:pStyle w:val="Heading1"/>
        <w:ind w:left="2524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About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hyperlink r:id="rId28" w:history="1">
        <w:r w:rsidRPr="00F30BF6">
          <w:rPr>
            <w:rStyle w:val="Hyperlink"/>
            <w:rFonts w:ascii="Arial" w:hAnsi="Arial" w:cs="Arial"/>
          </w:rPr>
          <w:t>Bowers</w:t>
        </w:r>
        <w:r w:rsidRPr="00F30BF6">
          <w:rPr>
            <w:rStyle w:val="Hyperlink"/>
            <w:rFonts w:ascii="Arial" w:hAnsi="Arial" w:cs="Arial"/>
            <w:spacing w:val="14"/>
          </w:rPr>
          <w:t xml:space="preserve"> </w:t>
        </w:r>
        <w:r w:rsidRPr="00F30BF6">
          <w:rPr>
            <w:rStyle w:val="Hyperlink"/>
            <w:rFonts w:ascii="Arial" w:hAnsi="Arial" w:cs="Arial"/>
          </w:rPr>
          <w:t>&amp;</w:t>
        </w:r>
        <w:r w:rsidRPr="00F30BF6">
          <w:rPr>
            <w:rStyle w:val="Hyperlink"/>
            <w:rFonts w:ascii="Arial" w:hAnsi="Arial" w:cs="Arial"/>
            <w:spacing w:val="14"/>
          </w:rPr>
          <w:t xml:space="preserve"> </w:t>
        </w:r>
        <w:r w:rsidRPr="00F30BF6">
          <w:rPr>
            <w:rStyle w:val="Hyperlink"/>
            <w:rFonts w:ascii="Arial" w:hAnsi="Arial" w:cs="Arial"/>
          </w:rPr>
          <w:t>W</w:t>
        </w:r>
        <w:r w:rsidRPr="00F30BF6">
          <w:rPr>
            <w:rStyle w:val="Hyperlink"/>
            <w:rFonts w:ascii="Arial" w:hAnsi="Arial" w:cs="Arial"/>
          </w:rPr>
          <w:t>ilkins</w:t>
        </w:r>
      </w:hyperlink>
    </w:p>
    <w:p w14:paraId="5946F537" w14:textId="47FD3027" w:rsidR="00323CEB" w:rsidRPr="00542611" w:rsidRDefault="00542611">
      <w:pPr>
        <w:pStyle w:val="BodyText"/>
        <w:spacing w:before="31" w:line="278" w:lineRule="auto"/>
        <w:ind w:left="2526" w:right="319" w:firstLine="8"/>
        <w:rPr>
          <w:rFonts w:ascii="Arial" w:hAnsi="Arial" w:cs="Arial"/>
        </w:rPr>
      </w:pP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Wilkins,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founded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U.K.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1966,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has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been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at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forefront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high-performance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technology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more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than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50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years.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It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designs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manufactures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precision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home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speakers,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headphones,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custom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installation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performance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car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audio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products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that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set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new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standards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for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innovation</w:t>
      </w:r>
      <w:r w:rsidRPr="00542611">
        <w:rPr>
          <w:rFonts w:ascii="Arial" w:hAnsi="Arial" w:cs="Arial"/>
          <w:color w:val="231F20"/>
          <w:spacing w:val="19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8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quality,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earning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countless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awards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accolades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from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world’s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leading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recording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studios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22"/>
        </w:rPr>
        <w:t xml:space="preserve"> </w:t>
      </w:r>
      <w:r w:rsidRPr="00542611">
        <w:rPr>
          <w:rFonts w:ascii="Arial" w:hAnsi="Arial" w:cs="Arial"/>
          <w:color w:val="231F20"/>
        </w:rPr>
        <w:t>musicians.</w:t>
      </w:r>
      <w:r w:rsidRPr="00542611">
        <w:rPr>
          <w:rFonts w:ascii="Arial" w:hAnsi="Arial" w:cs="Arial"/>
          <w:color w:val="231F20"/>
          <w:spacing w:val="-42"/>
        </w:rPr>
        <w:t xml:space="preserve"> </w:t>
      </w:r>
      <w:r w:rsidR="00770493">
        <w:rPr>
          <w:rFonts w:ascii="Arial" w:hAnsi="Arial" w:cs="Arial"/>
          <w:color w:val="231F20"/>
          <w:spacing w:val="-42"/>
        </w:rPr>
        <w:t xml:space="preserve"> 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Wilkins’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reputation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is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based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on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unwavering</w:t>
      </w:r>
      <w:r w:rsidRPr="00542611">
        <w:rPr>
          <w:rFonts w:ascii="Arial" w:hAnsi="Arial" w:cs="Arial"/>
          <w:color w:val="231F20"/>
          <w:spacing w:val="14"/>
        </w:rPr>
        <w:t xml:space="preserve"> </w:t>
      </w:r>
      <w:r w:rsidRPr="00542611">
        <w:rPr>
          <w:rFonts w:ascii="Arial" w:hAnsi="Arial" w:cs="Arial"/>
          <w:color w:val="231F20"/>
        </w:rPr>
        <w:t>pursuit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best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possible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and</w:t>
      </w:r>
      <w:r w:rsidRPr="00542611">
        <w:rPr>
          <w:rFonts w:ascii="Arial" w:hAnsi="Arial" w:cs="Arial"/>
          <w:color w:val="231F20"/>
          <w:spacing w:val="13"/>
        </w:rPr>
        <w:t xml:space="preserve"> </w:t>
      </w:r>
      <w:r w:rsidRPr="00542611">
        <w:rPr>
          <w:rFonts w:ascii="Arial" w:hAnsi="Arial" w:cs="Arial"/>
          <w:color w:val="231F20"/>
        </w:rPr>
        <w:t>an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unsurpassable</w:t>
      </w:r>
      <w:r w:rsidRPr="00542611">
        <w:rPr>
          <w:rFonts w:ascii="Arial" w:hAnsi="Arial" w:cs="Arial"/>
          <w:color w:val="231F20"/>
          <w:spacing w:val="20"/>
        </w:rPr>
        <w:t xml:space="preserve"> </w:t>
      </w:r>
      <w:r w:rsidRPr="00542611">
        <w:rPr>
          <w:rFonts w:ascii="Arial" w:hAnsi="Arial" w:cs="Arial"/>
          <w:color w:val="231F20"/>
        </w:rPr>
        <w:t>music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listening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experience.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Bowers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&amp;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Wilkins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joined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the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Sound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United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LLC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family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of</w:t>
      </w:r>
      <w:r w:rsidRPr="00542611">
        <w:rPr>
          <w:rFonts w:ascii="Arial" w:hAnsi="Arial" w:cs="Arial"/>
          <w:color w:val="231F20"/>
          <w:spacing w:val="21"/>
        </w:rPr>
        <w:t xml:space="preserve"> </w:t>
      </w:r>
      <w:r w:rsidRPr="00542611">
        <w:rPr>
          <w:rFonts w:ascii="Arial" w:hAnsi="Arial" w:cs="Arial"/>
          <w:color w:val="231F20"/>
        </w:rPr>
        <w:t>brands</w:t>
      </w:r>
      <w:r w:rsidRPr="00542611">
        <w:rPr>
          <w:rFonts w:ascii="Arial" w:hAnsi="Arial" w:cs="Arial"/>
          <w:color w:val="231F20"/>
          <w:spacing w:val="1"/>
        </w:rPr>
        <w:t xml:space="preserve"> </w:t>
      </w:r>
      <w:r w:rsidRPr="00542611">
        <w:rPr>
          <w:rFonts w:ascii="Arial" w:hAnsi="Arial" w:cs="Arial"/>
          <w:color w:val="231F20"/>
        </w:rPr>
        <w:t>in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2020.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Learn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more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r w:rsidRPr="00542611">
        <w:rPr>
          <w:rFonts w:ascii="Arial" w:hAnsi="Arial" w:cs="Arial"/>
          <w:color w:val="231F20"/>
        </w:rPr>
        <w:t>at</w:t>
      </w:r>
      <w:r w:rsidRPr="00542611">
        <w:rPr>
          <w:rFonts w:ascii="Arial" w:hAnsi="Arial" w:cs="Arial"/>
          <w:color w:val="231F20"/>
          <w:spacing w:val="7"/>
        </w:rPr>
        <w:t xml:space="preserve"> </w:t>
      </w:r>
      <w:hyperlink r:id="rId29">
        <w:r w:rsidRPr="00542611">
          <w:rPr>
            <w:rFonts w:ascii="Arial" w:hAnsi="Arial" w:cs="Arial"/>
            <w:color w:val="231F20"/>
          </w:rPr>
          <w:t>www.bow</w:t>
        </w:r>
        <w:r w:rsidRPr="00542611">
          <w:rPr>
            <w:rFonts w:ascii="Arial" w:hAnsi="Arial" w:cs="Arial"/>
            <w:color w:val="231F20"/>
          </w:rPr>
          <w:t>e</w:t>
        </w:r>
        <w:r w:rsidRPr="00542611">
          <w:rPr>
            <w:rFonts w:ascii="Arial" w:hAnsi="Arial" w:cs="Arial"/>
            <w:color w:val="231F20"/>
          </w:rPr>
          <w:t>rswilkins.com</w:t>
        </w:r>
        <w:r w:rsidRPr="00542611">
          <w:rPr>
            <w:rFonts w:ascii="Arial" w:hAnsi="Arial" w:cs="Arial"/>
            <w:color w:val="231F20"/>
          </w:rPr>
          <w:t>.</w:t>
        </w:r>
      </w:hyperlink>
    </w:p>
    <w:p w14:paraId="13F3F656" w14:textId="77777777" w:rsidR="00AF3955" w:rsidRPr="008B5E4F" w:rsidRDefault="00AF3955" w:rsidP="00AF3955">
      <w:pPr>
        <w:pStyle w:val="BodyText"/>
        <w:spacing w:before="7"/>
        <w:rPr>
          <w:rFonts w:ascii="Arial" w:hAnsi="Arial" w:cs="Arial"/>
          <w:sz w:val="15"/>
        </w:rPr>
      </w:pPr>
    </w:p>
    <w:p w14:paraId="113DF58C" w14:textId="77777777" w:rsidR="00AF3955" w:rsidRPr="008B5E4F" w:rsidRDefault="00AF3955" w:rsidP="00AF3955">
      <w:pPr>
        <w:ind w:left="100"/>
        <w:rPr>
          <w:rFonts w:ascii="Arial" w:hAnsi="Arial" w:cs="Arial"/>
          <w:sz w:val="12"/>
        </w:rPr>
      </w:pPr>
      <w:r w:rsidRPr="008B5E4F">
        <w:rPr>
          <w:rFonts w:ascii="Arial" w:hAnsi="Arial" w:cs="Arial"/>
          <w:color w:val="231F20"/>
          <w:sz w:val="12"/>
        </w:rPr>
        <w:t>For</w:t>
      </w:r>
      <w:r w:rsidRPr="008B5E4F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8B5E4F">
        <w:rPr>
          <w:rFonts w:ascii="Arial" w:hAnsi="Arial" w:cs="Arial"/>
          <w:color w:val="231F20"/>
          <w:sz w:val="12"/>
        </w:rPr>
        <w:t>more information,</w:t>
      </w:r>
      <w:r w:rsidRPr="008B5E4F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8B5E4F">
        <w:rPr>
          <w:rFonts w:ascii="Arial" w:hAnsi="Arial" w:cs="Arial"/>
          <w:color w:val="231F20"/>
          <w:sz w:val="12"/>
        </w:rPr>
        <w:t>please contact:</w:t>
      </w:r>
    </w:p>
    <w:p w14:paraId="1101A719" w14:textId="77777777" w:rsidR="00AF3955" w:rsidRPr="008B5E4F" w:rsidRDefault="00AF3955" w:rsidP="00AF3955">
      <w:pPr>
        <w:pStyle w:val="BodyText"/>
        <w:spacing w:before="4"/>
        <w:rPr>
          <w:rFonts w:ascii="Arial" w:hAnsi="Arial" w:cs="Arial"/>
          <w:sz w:val="12"/>
        </w:rPr>
      </w:pPr>
    </w:p>
    <w:p w14:paraId="07741625" w14:textId="77777777" w:rsidR="00AF3955" w:rsidRDefault="00AF3955" w:rsidP="00AF3955">
      <w:pPr>
        <w:ind w:left="100"/>
        <w:rPr>
          <w:rFonts w:ascii="Arial" w:hAnsi="Arial" w:cs="Arial"/>
          <w:b/>
          <w:color w:val="231F20"/>
          <w:sz w:val="12"/>
        </w:rPr>
      </w:pPr>
      <w:r>
        <w:rPr>
          <w:rFonts w:ascii="Arial" w:hAnsi="Arial" w:cs="Arial"/>
          <w:b/>
          <w:color w:val="231F20"/>
          <w:sz w:val="12"/>
        </w:rPr>
        <w:t>Nicoll Public Relations</w:t>
      </w:r>
    </w:p>
    <w:p w14:paraId="0B82356E" w14:textId="77777777" w:rsidR="00AF3955" w:rsidRDefault="00AF3955" w:rsidP="00AF3955">
      <w:pPr>
        <w:ind w:left="100"/>
        <w:rPr>
          <w:rFonts w:ascii="Arial" w:hAnsi="Arial" w:cs="Arial"/>
          <w:b/>
          <w:color w:val="231F20"/>
          <w:sz w:val="12"/>
        </w:rPr>
      </w:pPr>
      <w:r>
        <w:rPr>
          <w:rFonts w:ascii="Arial" w:hAnsi="Arial" w:cs="Arial"/>
          <w:b/>
          <w:color w:val="231F20"/>
          <w:sz w:val="12"/>
        </w:rPr>
        <w:t>John or Lucette Nicoll</w:t>
      </w:r>
    </w:p>
    <w:p w14:paraId="1D4861FA" w14:textId="4A9BABCB" w:rsidR="00AF3955" w:rsidRDefault="00AF3955" w:rsidP="00AF3955">
      <w:pPr>
        <w:spacing w:before="2"/>
        <w:ind w:left="100"/>
        <w:rPr>
          <w:rFonts w:ascii="Arial" w:hAnsi="Arial" w:cs="Arial"/>
          <w:color w:val="231F20"/>
          <w:sz w:val="12"/>
        </w:rPr>
      </w:pPr>
      <w:r>
        <w:rPr>
          <w:rFonts w:ascii="Arial" w:hAnsi="Arial" w:cs="Arial"/>
          <w:color w:val="231F20"/>
          <w:sz w:val="12"/>
        </w:rPr>
        <w:t>617-470-9906</w:t>
      </w:r>
      <w:r w:rsidR="0029618E">
        <w:rPr>
          <w:rFonts w:ascii="Arial" w:hAnsi="Arial" w:cs="Arial"/>
          <w:color w:val="231F20"/>
          <w:sz w:val="12"/>
        </w:rPr>
        <w:t xml:space="preserve"> / 781-789-6000</w:t>
      </w:r>
    </w:p>
    <w:p w14:paraId="7CE38351" w14:textId="77777777" w:rsidR="00AF3955" w:rsidRDefault="001C69C7" w:rsidP="00AF3955">
      <w:pPr>
        <w:spacing w:before="2"/>
        <w:ind w:left="100"/>
        <w:rPr>
          <w:rFonts w:ascii="Arial" w:hAnsi="Arial" w:cs="Arial"/>
          <w:color w:val="231F20"/>
          <w:sz w:val="12"/>
        </w:rPr>
      </w:pPr>
      <w:hyperlink r:id="rId30" w:history="1">
        <w:r w:rsidR="00AF3955" w:rsidRPr="00AF3026">
          <w:rPr>
            <w:rStyle w:val="Hyperlink"/>
            <w:rFonts w:ascii="Arial" w:hAnsi="Arial" w:cs="Arial"/>
            <w:sz w:val="12"/>
          </w:rPr>
          <w:t>John@nicollpr.com</w:t>
        </w:r>
      </w:hyperlink>
    </w:p>
    <w:p w14:paraId="6E79CA2D" w14:textId="703676A7" w:rsidR="00323CEB" w:rsidRPr="00AF3955" w:rsidRDefault="001C69C7" w:rsidP="00AF3955">
      <w:pPr>
        <w:spacing w:before="2"/>
        <w:ind w:left="100"/>
        <w:rPr>
          <w:rFonts w:ascii="Arial" w:hAnsi="Arial" w:cs="Arial"/>
          <w:color w:val="231F20"/>
          <w:sz w:val="12"/>
        </w:rPr>
      </w:pPr>
      <w:hyperlink r:id="rId31" w:history="1">
        <w:r w:rsidR="00AF3955" w:rsidRPr="00AF3026">
          <w:rPr>
            <w:rStyle w:val="Hyperlink"/>
            <w:rFonts w:ascii="Arial" w:hAnsi="Arial" w:cs="Arial"/>
            <w:sz w:val="12"/>
          </w:rPr>
          <w:t>Lucette@nicollpr.com</w:t>
        </w:r>
      </w:hyperlink>
    </w:p>
    <w:p w14:paraId="514E1D67" w14:textId="2BD68C78" w:rsidR="00323CEB" w:rsidRDefault="00542611">
      <w:pPr>
        <w:spacing w:before="100" w:line="244" w:lineRule="auto"/>
        <w:ind w:left="100" w:right="8503"/>
        <w:rPr>
          <w:rFonts w:ascii="Arial" w:hAnsi="Arial" w:cs="Arial"/>
          <w:color w:val="231F20"/>
          <w:sz w:val="12"/>
        </w:rPr>
      </w:pPr>
      <w:r w:rsidRPr="00542611">
        <w:rPr>
          <w:rFonts w:ascii="Arial" w:hAnsi="Arial" w:cs="Arial"/>
          <w:color w:val="231F20"/>
          <w:sz w:val="12"/>
        </w:rPr>
        <w:t>Download high-resolution images,</w:t>
      </w:r>
      <w:r w:rsidRPr="00542611">
        <w:rPr>
          <w:rFonts w:ascii="Arial" w:hAnsi="Arial" w:cs="Arial"/>
          <w:color w:val="231F20"/>
          <w:spacing w:val="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fact</w:t>
      </w:r>
      <w:r w:rsidRPr="00542611">
        <w:rPr>
          <w:rFonts w:ascii="Arial" w:hAnsi="Arial" w:cs="Arial"/>
          <w:color w:val="231F20"/>
          <w:spacing w:val="-5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sheets,</w:t>
      </w:r>
      <w:r w:rsidRPr="00542611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and</w:t>
      </w:r>
      <w:r w:rsidRPr="00542611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press</w:t>
      </w:r>
      <w:r w:rsidRPr="00542611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release</w:t>
      </w:r>
      <w:r w:rsidRPr="00542611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from</w:t>
      </w:r>
      <w:r w:rsidRPr="00542611">
        <w:rPr>
          <w:rFonts w:ascii="Arial" w:hAnsi="Arial" w:cs="Arial"/>
          <w:color w:val="231F20"/>
          <w:spacing w:val="-30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the Bowers &amp; Wilkins Hub.</w:t>
      </w:r>
    </w:p>
    <w:p w14:paraId="60D7AFEF" w14:textId="713A88C4" w:rsidR="00AF3955" w:rsidRDefault="001C69C7">
      <w:pPr>
        <w:spacing w:before="100" w:line="244" w:lineRule="auto"/>
        <w:ind w:left="100" w:right="8503"/>
        <w:rPr>
          <w:rFonts w:ascii="Arial" w:hAnsi="Arial" w:cs="Arial"/>
          <w:sz w:val="12"/>
        </w:rPr>
      </w:pPr>
      <w:hyperlink r:id="rId32" w:history="1">
        <w:r w:rsidR="00AF3955" w:rsidRPr="00AF3026">
          <w:rPr>
            <w:rStyle w:val="Hyperlink"/>
            <w:rFonts w:ascii="Arial" w:hAnsi="Arial" w:cs="Arial"/>
            <w:sz w:val="12"/>
          </w:rPr>
          <w:t>https://hub.bowerswilkins.com/share/72D2345</w:t>
        </w:r>
        <w:r w:rsidR="00AF3955" w:rsidRPr="00AF3026">
          <w:rPr>
            <w:rStyle w:val="Hyperlink"/>
            <w:rFonts w:ascii="Arial" w:hAnsi="Arial" w:cs="Arial"/>
            <w:sz w:val="12"/>
          </w:rPr>
          <w:t>7</w:t>
        </w:r>
        <w:r w:rsidR="00AF3955" w:rsidRPr="00AF3026">
          <w:rPr>
            <w:rStyle w:val="Hyperlink"/>
            <w:rFonts w:ascii="Arial" w:hAnsi="Arial" w:cs="Arial"/>
            <w:sz w:val="12"/>
          </w:rPr>
          <w:t>-44AD-42CE-BE629091DFA7A1EA/</w:t>
        </w:r>
      </w:hyperlink>
    </w:p>
    <w:p w14:paraId="3CCAD867" w14:textId="77777777" w:rsidR="00323CEB" w:rsidRPr="00542611" w:rsidRDefault="00323CEB">
      <w:pPr>
        <w:pStyle w:val="BodyText"/>
        <w:spacing w:before="1"/>
        <w:rPr>
          <w:rFonts w:ascii="Arial" w:hAnsi="Arial" w:cs="Arial"/>
          <w:sz w:val="12"/>
        </w:rPr>
      </w:pPr>
    </w:p>
    <w:p w14:paraId="4A1A47BA" w14:textId="3D7B1F99" w:rsidR="00323CEB" w:rsidRPr="00542611" w:rsidRDefault="00542611" w:rsidP="00542611">
      <w:pPr>
        <w:spacing w:line="244" w:lineRule="auto"/>
        <w:ind w:left="100" w:right="8627"/>
        <w:rPr>
          <w:rFonts w:ascii="Arial" w:hAnsi="Arial" w:cs="Arial"/>
          <w:sz w:val="12"/>
        </w:rPr>
      </w:pPr>
      <w:r w:rsidRPr="00542611">
        <w:rPr>
          <w:rFonts w:ascii="Arial" w:hAnsi="Arial" w:cs="Arial"/>
          <w:color w:val="231F20"/>
          <w:sz w:val="12"/>
        </w:rPr>
        <w:t>Qualcomm aptX is a product of</w:t>
      </w:r>
      <w:r w:rsidRPr="00542611">
        <w:rPr>
          <w:rFonts w:ascii="Arial" w:hAnsi="Arial" w:cs="Arial"/>
          <w:color w:val="231F20"/>
          <w:spacing w:val="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Qualcomm</w:t>
      </w:r>
      <w:r w:rsidRPr="00542611">
        <w:rPr>
          <w:rFonts w:ascii="Arial" w:hAnsi="Arial" w:cs="Arial"/>
          <w:color w:val="231F20"/>
          <w:spacing w:val="-9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Technologies,</w:t>
      </w:r>
      <w:r w:rsidRPr="00542611">
        <w:rPr>
          <w:rFonts w:ascii="Arial" w:hAnsi="Arial" w:cs="Arial"/>
          <w:color w:val="231F20"/>
          <w:spacing w:val="-8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Inc.</w:t>
      </w:r>
      <w:r w:rsidRPr="00542611">
        <w:rPr>
          <w:rFonts w:ascii="Arial" w:hAnsi="Arial" w:cs="Arial"/>
          <w:color w:val="231F20"/>
          <w:spacing w:val="-8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and/</w:t>
      </w:r>
      <w:r w:rsidRPr="00542611">
        <w:rPr>
          <w:rFonts w:ascii="Arial" w:hAnsi="Arial" w:cs="Arial"/>
          <w:color w:val="231F20"/>
          <w:spacing w:val="-30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 xml:space="preserve">or its </w:t>
      </w:r>
      <w:r w:rsidR="00783314" w:rsidRPr="00542611">
        <w:rPr>
          <w:rFonts w:ascii="Arial" w:hAnsi="Arial" w:cs="Arial"/>
          <w:color w:val="231F20"/>
          <w:sz w:val="12"/>
        </w:rPr>
        <w:t>subsidiaries</w:t>
      </w:r>
      <w:r w:rsidRPr="00542611">
        <w:rPr>
          <w:rFonts w:ascii="Arial" w:hAnsi="Arial" w:cs="Arial"/>
          <w:color w:val="231F20"/>
          <w:sz w:val="12"/>
        </w:rPr>
        <w:t>. Qualcomm is a</w:t>
      </w:r>
      <w:r>
        <w:rPr>
          <w:rFonts w:ascii="Arial" w:hAnsi="Arial" w:cs="Arial"/>
          <w:color w:val="231F20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trademark of Qualcomm Incorporated,</w:t>
      </w:r>
      <w:r w:rsidRPr="00542611">
        <w:rPr>
          <w:rFonts w:ascii="Arial" w:hAnsi="Arial" w:cs="Arial"/>
          <w:color w:val="231F20"/>
          <w:spacing w:val="-3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registered in the United States and</w:t>
      </w:r>
      <w:r w:rsidRPr="00542611">
        <w:rPr>
          <w:rFonts w:ascii="Arial" w:hAnsi="Arial" w:cs="Arial"/>
          <w:color w:val="231F20"/>
          <w:spacing w:val="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other countries. aptX is a trademark of</w:t>
      </w:r>
      <w:r w:rsidRPr="00542611">
        <w:rPr>
          <w:rFonts w:ascii="Arial" w:hAnsi="Arial" w:cs="Arial"/>
          <w:color w:val="231F20"/>
          <w:spacing w:val="-3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Qualcomm Incorporated, registered in</w:t>
      </w:r>
      <w:r w:rsidRPr="00542611">
        <w:rPr>
          <w:rFonts w:ascii="Arial" w:hAnsi="Arial" w:cs="Arial"/>
          <w:color w:val="231F20"/>
          <w:spacing w:val="-3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the United States and other countries.</w:t>
      </w:r>
      <w:r w:rsidRPr="00542611">
        <w:rPr>
          <w:rFonts w:ascii="Arial" w:hAnsi="Arial" w:cs="Arial"/>
          <w:color w:val="231F20"/>
          <w:spacing w:val="-3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Copyright</w:t>
      </w:r>
      <w:r w:rsidRPr="00542611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© B&amp;W</w:t>
      </w:r>
      <w:r w:rsidRPr="00542611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542611">
        <w:rPr>
          <w:rFonts w:ascii="Arial" w:hAnsi="Arial" w:cs="Arial"/>
          <w:color w:val="231F20"/>
          <w:sz w:val="12"/>
        </w:rPr>
        <w:t>Group Ltd. E&amp;OE.</w:t>
      </w:r>
    </w:p>
    <w:sectPr w:rsidR="00323CEB" w:rsidRPr="00542611">
      <w:pgSz w:w="11910" w:h="16840"/>
      <w:pgMar w:top="56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560"/>
    <w:multiLevelType w:val="hybridMultilevel"/>
    <w:tmpl w:val="4B2C431C"/>
    <w:lvl w:ilvl="0" w:tplc="136C6FCC">
      <w:numFmt w:val="bullet"/>
      <w:lvlText w:val="•"/>
      <w:lvlJc w:val="left"/>
      <w:pPr>
        <w:ind w:left="2942" w:hanging="220"/>
      </w:pPr>
      <w:rPr>
        <w:rFonts w:ascii="HelveticaNeueLT Pro 45 Lt" w:eastAsia="HelveticaNeueLT Pro 45 Lt" w:hAnsi="HelveticaNeueLT Pro 45 Lt" w:cs="HelveticaNeueLT Pro 45 Lt" w:hint="default"/>
        <w:color w:val="231F20"/>
        <w:w w:val="100"/>
        <w:sz w:val="16"/>
        <w:szCs w:val="16"/>
        <w:lang w:val="en-GB" w:eastAsia="en-US" w:bidi="ar-SA"/>
      </w:rPr>
    </w:lvl>
    <w:lvl w:ilvl="1" w:tplc="54548CDA">
      <w:numFmt w:val="bullet"/>
      <w:lvlText w:val="•"/>
      <w:lvlJc w:val="left"/>
      <w:pPr>
        <w:ind w:left="3698" w:hanging="220"/>
      </w:pPr>
      <w:rPr>
        <w:rFonts w:hint="default"/>
        <w:lang w:val="en-GB" w:eastAsia="en-US" w:bidi="ar-SA"/>
      </w:rPr>
    </w:lvl>
    <w:lvl w:ilvl="2" w:tplc="00E46DD8">
      <w:numFmt w:val="bullet"/>
      <w:lvlText w:val="•"/>
      <w:lvlJc w:val="left"/>
      <w:pPr>
        <w:ind w:left="4457" w:hanging="220"/>
      </w:pPr>
      <w:rPr>
        <w:rFonts w:hint="default"/>
        <w:lang w:val="en-GB" w:eastAsia="en-US" w:bidi="ar-SA"/>
      </w:rPr>
    </w:lvl>
    <w:lvl w:ilvl="3" w:tplc="84B4635A">
      <w:numFmt w:val="bullet"/>
      <w:lvlText w:val="•"/>
      <w:lvlJc w:val="left"/>
      <w:pPr>
        <w:ind w:left="5215" w:hanging="220"/>
      </w:pPr>
      <w:rPr>
        <w:rFonts w:hint="default"/>
        <w:lang w:val="en-GB" w:eastAsia="en-US" w:bidi="ar-SA"/>
      </w:rPr>
    </w:lvl>
    <w:lvl w:ilvl="4" w:tplc="FBE6449E">
      <w:numFmt w:val="bullet"/>
      <w:lvlText w:val="•"/>
      <w:lvlJc w:val="left"/>
      <w:pPr>
        <w:ind w:left="5974" w:hanging="220"/>
      </w:pPr>
      <w:rPr>
        <w:rFonts w:hint="default"/>
        <w:lang w:val="en-GB" w:eastAsia="en-US" w:bidi="ar-SA"/>
      </w:rPr>
    </w:lvl>
    <w:lvl w:ilvl="5" w:tplc="D40EA43C">
      <w:numFmt w:val="bullet"/>
      <w:lvlText w:val="•"/>
      <w:lvlJc w:val="left"/>
      <w:pPr>
        <w:ind w:left="6732" w:hanging="220"/>
      </w:pPr>
      <w:rPr>
        <w:rFonts w:hint="default"/>
        <w:lang w:val="en-GB" w:eastAsia="en-US" w:bidi="ar-SA"/>
      </w:rPr>
    </w:lvl>
    <w:lvl w:ilvl="6" w:tplc="1C484832">
      <w:numFmt w:val="bullet"/>
      <w:lvlText w:val="•"/>
      <w:lvlJc w:val="left"/>
      <w:pPr>
        <w:ind w:left="7491" w:hanging="220"/>
      </w:pPr>
      <w:rPr>
        <w:rFonts w:hint="default"/>
        <w:lang w:val="en-GB" w:eastAsia="en-US" w:bidi="ar-SA"/>
      </w:rPr>
    </w:lvl>
    <w:lvl w:ilvl="7" w:tplc="167C1750">
      <w:numFmt w:val="bullet"/>
      <w:lvlText w:val="•"/>
      <w:lvlJc w:val="left"/>
      <w:pPr>
        <w:ind w:left="8249" w:hanging="220"/>
      </w:pPr>
      <w:rPr>
        <w:rFonts w:hint="default"/>
        <w:lang w:val="en-GB" w:eastAsia="en-US" w:bidi="ar-SA"/>
      </w:rPr>
    </w:lvl>
    <w:lvl w:ilvl="8" w:tplc="C6BA6DB6">
      <w:numFmt w:val="bullet"/>
      <w:lvlText w:val="•"/>
      <w:lvlJc w:val="left"/>
      <w:pPr>
        <w:ind w:left="9008" w:hanging="2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EB"/>
    <w:rsid w:val="001C69C7"/>
    <w:rsid w:val="0029618E"/>
    <w:rsid w:val="00323CEB"/>
    <w:rsid w:val="00542611"/>
    <w:rsid w:val="00745D57"/>
    <w:rsid w:val="0075749A"/>
    <w:rsid w:val="00770493"/>
    <w:rsid w:val="00783314"/>
    <w:rsid w:val="007C13BB"/>
    <w:rsid w:val="00AF3955"/>
    <w:rsid w:val="00C82022"/>
    <w:rsid w:val="00CA549D"/>
    <w:rsid w:val="00DE418D"/>
    <w:rsid w:val="00DF7A90"/>
    <w:rsid w:val="00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650A707"/>
  <w15:docId w15:val="{C2B21047-0FBA-4F84-A9CE-E3284295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en-GB"/>
    </w:rPr>
  </w:style>
  <w:style w:type="paragraph" w:styleId="Heading1">
    <w:name w:val="heading 1"/>
    <w:basedOn w:val="Normal"/>
    <w:uiPriority w:val="9"/>
    <w:qFormat/>
    <w:pPr>
      <w:ind w:left="2535"/>
      <w:outlineLvl w:val="0"/>
    </w:pPr>
    <w:rPr>
      <w:rFonts w:ascii="HelveticaNeueLT Pro 75 Bd" w:eastAsia="HelveticaNeueLT Pro 75 Bd" w:hAnsi="HelveticaNeueLT Pro 75 Bd" w:cs="HelveticaNeueLT Pro 75 B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478"/>
    </w:pPr>
    <w:rPr>
      <w:rFonts w:ascii="HelveticaNeueLT Pro 75 Bd" w:eastAsia="HelveticaNeueLT Pro 75 Bd" w:hAnsi="HelveticaNeueLT Pro 75 Bd" w:cs="HelveticaNeueLT Pro 75 B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942" w:hanging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3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5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F3955"/>
    <w:rPr>
      <w:rFonts w:ascii="HelveticaNeueLT Pro 45 Lt" w:eastAsia="HelveticaNeueLT Pro 45 Lt" w:hAnsi="HelveticaNeueLT Pro 45 Lt" w:cs="HelveticaNeueLT Pro 45 Lt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6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hyperlink" Target="http://www.bowerswilkin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hyperlink" Target="https://hub.bowerswilkins.com/share/72D23457-44AD-42CE-BE629091DFA7A1E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http://www.bowerswilkins.com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bowerswilkins.com/" TargetMode="External"/><Relationship Id="rId31" Type="http://schemas.openxmlformats.org/officeDocument/2006/relationships/hyperlink" Target="mailto:Lucette@nicollp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mailto:John@nicollpr.com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PI5 and PI7 Lifestyle Press Release.indd</vt:lpstr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PI5 and PI7 Lifestyle Press Release.indd</dc:title>
  <cp:lastModifiedBy>John Nicoll</cp:lastModifiedBy>
  <cp:revision>7</cp:revision>
  <dcterms:created xsi:type="dcterms:W3CDTF">2021-03-17T15:20:00Z</dcterms:created>
  <dcterms:modified xsi:type="dcterms:W3CDTF">2021-04-08T18:26:00Z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2021-03-17T00:00:00Z</vt:filetime>
  </property>
</Properties>
</file>